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4F" w:rsidRDefault="00A65A4F" w:rsidP="00A65A4F">
      <w:pPr>
        <w:adjustRightInd w:val="0"/>
        <w:snapToGrid w:val="0"/>
        <w:jc w:val="left"/>
        <w:rPr>
          <w:rFonts w:ascii="Helvetica" w:hAnsi="Helvetica"/>
          <w:color w:val="000000"/>
          <w:szCs w:val="21"/>
        </w:rPr>
      </w:pPr>
    </w:p>
    <w:p w:rsidR="00A73E18" w:rsidRPr="00A73E18" w:rsidRDefault="009360AF" w:rsidP="009360AF">
      <w:pPr>
        <w:adjustRightInd w:val="0"/>
        <w:snapToGrid w:val="0"/>
        <w:spacing w:beforeLines="100" w:before="312" w:afterLines="50" w:after="156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《海洋气象学报》</w:t>
      </w:r>
      <w:r w:rsidR="00EA1F31">
        <w:rPr>
          <w:rFonts w:ascii="黑体" w:eastAsia="黑体" w:hAnsi="黑体" w:hint="eastAsia"/>
          <w:color w:val="000000" w:themeColor="text1"/>
          <w:sz w:val="44"/>
          <w:szCs w:val="44"/>
        </w:rPr>
        <w:t>参考文献著录</w:t>
      </w:r>
      <w:r w:rsidR="00A73E18" w:rsidRPr="00A73E18">
        <w:rPr>
          <w:rFonts w:ascii="黑体" w:eastAsia="黑体" w:hAnsi="黑体" w:hint="eastAsia"/>
          <w:color w:val="000000" w:themeColor="text1"/>
          <w:sz w:val="44"/>
          <w:szCs w:val="44"/>
        </w:rPr>
        <w:t>要求和格式</w:t>
      </w:r>
    </w:p>
    <w:p w:rsidR="00A65A4F" w:rsidRPr="00A65A4F" w:rsidRDefault="00A65A4F" w:rsidP="00A65A4F">
      <w:pPr>
        <w:adjustRightInd w:val="0"/>
        <w:snapToGrid w:val="0"/>
        <w:spacing w:beforeLines="100" w:before="312" w:afterLines="50" w:after="156"/>
        <w:jc w:val="left"/>
        <w:rPr>
          <w:rFonts w:ascii="Helvetica" w:hAnsi="Helvetica"/>
          <w:color w:val="000000"/>
          <w:sz w:val="28"/>
          <w:szCs w:val="28"/>
        </w:rPr>
      </w:pPr>
      <w:r w:rsidRPr="00A65A4F">
        <w:rPr>
          <w:rFonts w:ascii="黑体" w:eastAsia="黑体" w:hAnsi="黑体" w:hint="eastAsia"/>
          <w:color w:val="000000" w:themeColor="text1"/>
          <w:sz w:val="28"/>
          <w:szCs w:val="28"/>
        </w:rPr>
        <w:t>一、</w:t>
      </w:r>
      <w:r w:rsidR="00A73E18">
        <w:rPr>
          <w:rFonts w:ascii="黑体" w:eastAsia="黑体" w:hAnsi="黑体" w:hint="eastAsia"/>
          <w:color w:val="000000" w:themeColor="text1"/>
          <w:sz w:val="28"/>
          <w:szCs w:val="28"/>
        </w:rPr>
        <w:t>参考文献</w:t>
      </w:r>
      <w:r w:rsidRPr="00A65A4F">
        <w:rPr>
          <w:rFonts w:ascii="黑体" w:eastAsia="黑体" w:hAnsi="黑体" w:hint="eastAsia"/>
          <w:color w:val="000000" w:themeColor="text1"/>
          <w:sz w:val="28"/>
          <w:szCs w:val="28"/>
        </w:rPr>
        <w:t>著录</w:t>
      </w:r>
      <w:r w:rsidR="00A73E18">
        <w:rPr>
          <w:rFonts w:ascii="黑体" w:eastAsia="黑体" w:hAnsi="黑体" w:hint="eastAsia"/>
          <w:color w:val="000000" w:themeColor="text1"/>
          <w:sz w:val="28"/>
          <w:szCs w:val="28"/>
        </w:rPr>
        <w:t>基本要求</w:t>
      </w:r>
    </w:p>
    <w:p w:rsidR="00A65A4F" w:rsidRDefault="00A65A4F" w:rsidP="00A65A4F">
      <w:pPr>
        <w:adjustRightInd w:val="0"/>
        <w:snapToGrid w:val="0"/>
        <w:spacing w:line="360" w:lineRule="auto"/>
        <w:ind w:firstLineChars="200" w:firstLine="420"/>
        <w:jc w:val="left"/>
        <w:rPr>
          <w:rFonts w:ascii="Helvetica" w:hAnsi="Helvetica"/>
          <w:color w:val="000000"/>
          <w:szCs w:val="21"/>
        </w:rPr>
      </w:pPr>
      <w:r>
        <w:rPr>
          <w:rFonts w:ascii="Helvetica" w:hAnsi="Helvetica"/>
          <w:color w:val="000000"/>
          <w:szCs w:val="21"/>
        </w:rPr>
        <w:t>论文须遵循著作权法，凡引用他人资料、数据、方法、图表以及结果、结论等，须注明出处，列出相应文献。</w:t>
      </w:r>
    </w:p>
    <w:p w:rsidR="00A65A4F" w:rsidRDefault="00A73E18" w:rsidP="00A73E18">
      <w:pPr>
        <w:adjustRightInd w:val="0"/>
        <w:snapToGrid w:val="0"/>
        <w:spacing w:line="360" w:lineRule="auto"/>
        <w:ind w:firstLineChars="200" w:firstLine="420"/>
        <w:jc w:val="left"/>
        <w:rPr>
          <w:rFonts w:ascii="Helvetica" w:hAnsi="Helvetica"/>
          <w:color w:val="000000"/>
          <w:szCs w:val="21"/>
        </w:rPr>
      </w:pPr>
      <w:r>
        <w:rPr>
          <w:rFonts w:ascii="Helvetica" w:hAnsi="Helvetica"/>
          <w:color w:val="000000"/>
          <w:szCs w:val="21"/>
        </w:rPr>
        <w:t>1</w:t>
      </w:r>
      <w:r w:rsidR="00A65A4F">
        <w:rPr>
          <w:rFonts w:ascii="Helvetica" w:hAnsi="Helvetica"/>
          <w:color w:val="000000"/>
          <w:szCs w:val="21"/>
        </w:rPr>
        <w:t>.</w:t>
      </w:r>
      <w:r>
        <w:rPr>
          <w:rFonts w:ascii="Helvetica" w:hAnsi="Helvetica"/>
          <w:color w:val="000000"/>
          <w:szCs w:val="21"/>
        </w:rPr>
        <w:t xml:space="preserve"> </w:t>
      </w:r>
      <w:r w:rsidR="00A65A4F">
        <w:rPr>
          <w:rFonts w:ascii="Helvetica" w:hAnsi="Helvetica"/>
          <w:color w:val="000000"/>
          <w:szCs w:val="21"/>
        </w:rPr>
        <w:t>著录格式采用</w:t>
      </w:r>
      <w:r w:rsidR="00A65A4F" w:rsidRPr="00A73E18">
        <w:rPr>
          <w:rFonts w:ascii="Helvetica" w:hAnsi="Helvetica"/>
          <w:b/>
          <w:color w:val="000000"/>
          <w:szCs w:val="21"/>
        </w:rPr>
        <w:t>顺序编码制</w:t>
      </w:r>
      <w:r w:rsidR="00A65A4F">
        <w:rPr>
          <w:rFonts w:ascii="Helvetica" w:hAnsi="Helvetica"/>
          <w:color w:val="000000"/>
          <w:szCs w:val="21"/>
        </w:rPr>
        <w:t>。请参考</w:t>
      </w:r>
      <w:r w:rsidR="00A65A4F">
        <w:rPr>
          <w:rFonts w:ascii="Helvetica" w:hAnsi="Helvetica" w:hint="eastAsia"/>
          <w:color w:val="000000"/>
          <w:szCs w:val="21"/>
        </w:rPr>
        <w:t>第二部分的</w:t>
      </w:r>
      <w:r w:rsidR="00A65A4F" w:rsidRPr="00A65A4F">
        <w:rPr>
          <w:rFonts w:ascii="Helvetica" w:hAnsi="Helvetica" w:hint="eastAsia"/>
          <w:b/>
          <w:color w:val="000000"/>
          <w:szCs w:val="21"/>
        </w:rPr>
        <w:t>顺序编码制</w:t>
      </w:r>
      <w:r w:rsidR="00A65A4F" w:rsidRPr="00A65A4F">
        <w:rPr>
          <w:rFonts w:ascii="Helvetica" w:hAnsi="Helvetica" w:hint="eastAsia"/>
          <w:b/>
          <w:color w:val="000000"/>
          <w:szCs w:val="21"/>
        </w:rPr>
        <w:t>10</w:t>
      </w:r>
      <w:r w:rsidR="00A65A4F" w:rsidRPr="00A65A4F">
        <w:rPr>
          <w:rFonts w:ascii="Helvetica" w:hAnsi="Helvetica" w:hint="eastAsia"/>
          <w:b/>
          <w:color w:val="000000"/>
          <w:szCs w:val="21"/>
        </w:rPr>
        <w:t>类常见参考文献的著录格式及示例表</w:t>
      </w:r>
      <w:r w:rsidR="00A65A4F">
        <w:rPr>
          <w:rFonts w:ascii="Helvetica" w:hAnsi="Helvetica"/>
          <w:color w:val="000000"/>
          <w:szCs w:val="21"/>
        </w:rPr>
        <w:t>，或参照国家标准</w:t>
      </w:r>
      <w:r w:rsidR="00A65A4F">
        <w:rPr>
          <w:rFonts w:ascii="Helvetica" w:hAnsi="Helvetica"/>
          <w:color w:val="000000"/>
          <w:szCs w:val="21"/>
        </w:rPr>
        <w:t>GB/T 7714-2015“</w:t>
      </w:r>
      <w:r w:rsidR="00A65A4F">
        <w:rPr>
          <w:rFonts w:ascii="Helvetica" w:hAnsi="Helvetica"/>
          <w:color w:val="000000"/>
          <w:szCs w:val="21"/>
        </w:rPr>
        <w:t>信息与文献</w:t>
      </w:r>
      <w:r w:rsidR="00A65A4F">
        <w:rPr>
          <w:rFonts w:ascii="Helvetica" w:hAnsi="Helvetica"/>
          <w:color w:val="000000"/>
          <w:szCs w:val="21"/>
        </w:rPr>
        <w:t xml:space="preserve"> </w:t>
      </w:r>
      <w:r w:rsidR="00A65A4F">
        <w:rPr>
          <w:rFonts w:ascii="Helvetica" w:hAnsi="Helvetica"/>
          <w:color w:val="000000"/>
          <w:szCs w:val="21"/>
        </w:rPr>
        <w:t>参考文献著录规则</w:t>
      </w:r>
      <w:r w:rsidR="00A65A4F">
        <w:rPr>
          <w:rFonts w:ascii="Helvetica" w:hAnsi="Helvetica"/>
          <w:color w:val="000000"/>
          <w:szCs w:val="21"/>
        </w:rPr>
        <w:t>”</w:t>
      </w:r>
      <w:r w:rsidR="00A65A4F">
        <w:rPr>
          <w:rFonts w:ascii="Helvetica" w:hAnsi="Helvetica"/>
          <w:color w:val="000000"/>
          <w:szCs w:val="21"/>
        </w:rPr>
        <w:t>的顺序编码制部分及其示例。</w:t>
      </w:r>
    </w:p>
    <w:p w:rsidR="00A65A4F" w:rsidRDefault="00A73E18" w:rsidP="00A65A4F">
      <w:pPr>
        <w:adjustRightInd w:val="0"/>
        <w:snapToGrid w:val="0"/>
        <w:spacing w:line="360" w:lineRule="auto"/>
        <w:ind w:firstLineChars="200" w:firstLine="420"/>
        <w:jc w:val="left"/>
        <w:rPr>
          <w:rFonts w:ascii="Helvetica" w:hAnsi="Helvetica"/>
          <w:color w:val="000000"/>
          <w:szCs w:val="21"/>
        </w:rPr>
      </w:pPr>
      <w:r>
        <w:rPr>
          <w:rFonts w:ascii="Helvetica" w:hAnsi="Helvetica"/>
          <w:color w:val="000000"/>
          <w:szCs w:val="21"/>
        </w:rPr>
        <w:t>2</w:t>
      </w:r>
      <w:r w:rsidR="00A65A4F">
        <w:rPr>
          <w:rFonts w:ascii="Helvetica" w:hAnsi="Helvetica"/>
          <w:color w:val="000000"/>
          <w:szCs w:val="21"/>
        </w:rPr>
        <w:t>.</w:t>
      </w:r>
      <w:r>
        <w:rPr>
          <w:rFonts w:ascii="Helvetica" w:hAnsi="Helvetica"/>
          <w:color w:val="000000"/>
          <w:szCs w:val="21"/>
        </w:rPr>
        <w:t xml:space="preserve"> </w:t>
      </w:r>
      <w:r w:rsidR="00A65A4F">
        <w:rPr>
          <w:rFonts w:ascii="Helvetica" w:hAnsi="Helvetica"/>
          <w:color w:val="000000"/>
          <w:szCs w:val="21"/>
        </w:rPr>
        <w:t>著录文献时，著者</w:t>
      </w:r>
      <w:r w:rsidR="00A65A4F">
        <w:rPr>
          <w:rFonts w:ascii="Helvetica" w:hAnsi="Helvetica"/>
          <w:color w:val="000000"/>
          <w:szCs w:val="21"/>
        </w:rPr>
        <w:t>3</w:t>
      </w:r>
      <w:r w:rsidR="00A65A4F">
        <w:rPr>
          <w:rFonts w:ascii="Helvetica" w:hAnsi="Helvetica"/>
          <w:color w:val="000000"/>
          <w:szCs w:val="21"/>
        </w:rPr>
        <w:t>位以内者全部列出，</w:t>
      </w:r>
      <w:r w:rsidR="00A65A4F">
        <w:rPr>
          <w:rFonts w:ascii="Helvetica" w:hAnsi="Helvetica"/>
          <w:color w:val="000000"/>
          <w:szCs w:val="21"/>
        </w:rPr>
        <w:t>4</w:t>
      </w:r>
      <w:r w:rsidR="00A65A4F">
        <w:rPr>
          <w:rFonts w:ascii="Helvetica" w:hAnsi="Helvetica"/>
          <w:color w:val="000000"/>
          <w:szCs w:val="21"/>
        </w:rPr>
        <w:t>位及以上者只列前</w:t>
      </w:r>
      <w:r w:rsidR="00A65A4F">
        <w:rPr>
          <w:rFonts w:ascii="Helvetica" w:hAnsi="Helvetica"/>
          <w:color w:val="000000"/>
          <w:szCs w:val="21"/>
        </w:rPr>
        <w:t>3</w:t>
      </w:r>
      <w:r w:rsidR="00A65A4F">
        <w:rPr>
          <w:rFonts w:ascii="Helvetica" w:hAnsi="Helvetica"/>
          <w:color w:val="000000"/>
          <w:szCs w:val="21"/>
        </w:rPr>
        <w:t>位，后加</w:t>
      </w:r>
      <w:r w:rsidR="00A65A4F">
        <w:rPr>
          <w:rFonts w:ascii="Helvetica" w:hAnsi="Helvetica"/>
          <w:color w:val="000000"/>
          <w:szCs w:val="21"/>
        </w:rPr>
        <w:t>“</w:t>
      </w:r>
      <w:r w:rsidR="00A65A4F">
        <w:rPr>
          <w:rFonts w:ascii="Helvetica" w:hAnsi="Helvetica"/>
          <w:color w:val="000000"/>
          <w:szCs w:val="21"/>
        </w:rPr>
        <w:t>，等</w:t>
      </w:r>
      <w:r w:rsidR="00A65A4F">
        <w:rPr>
          <w:rFonts w:ascii="Helvetica" w:hAnsi="Helvetica"/>
          <w:color w:val="000000"/>
          <w:szCs w:val="21"/>
        </w:rPr>
        <w:t>”</w:t>
      </w:r>
      <w:r w:rsidR="00A65A4F">
        <w:rPr>
          <w:rFonts w:ascii="Helvetica" w:hAnsi="Helvetica"/>
          <w:color w:val="000000"/>
          <w:szCs w:val="21"/>
        </w:rPr>
        <w:t>或</w:t>
      </w:r>
      <w:r w:rsidR="00A65A4F">
        <w:rPr>
          <w:rFonts w:ascii="Helvetica" w:hAnsi="Helvetica"/>
          <w:color w:val="000000"/>
          <w:szCs w:val="21"/>
        </w:rPr>
        <w:t>“</w:t>
      </w:r>
      <w:r w:rsidR="00A65A4F">
        <w:rPr>
          <w:rFonts w:ascii="Helvetica" w:hAnsi="Helvetica"/>
          <w:color w:val="000000"/>
          <w:szCs w:val="21"/>
        </w:rPr>
        <w:t>，</w:t>
      </w:r>
      <w:r w:rsidR="00A65A4F">
        <w:rPr>
          <w:rFonts w:ascii="Helvetica" w:hAnsi="Helvetica"/>
          <w:color w:val="000000"/>
          <w:szCs w:val="21"/>
        </w:rPr>
        <w:t>et al”</w:t>
      </w:r>
      <w:r w:rsidR="00A65A4F">
        <w:rPr>
          <w:rFonts w:ascii="Helvetica" w:hAnsi="Helvetica"/>
          <w:color w:val="000000"/>
          <w:szCs w:val="21"/>
        </w:rPr>
        <w:t>；外文作者姓前名后，名缩写，不加缩写点。</w:t>
      </w:r>
    </w:p>
    <w:p w:rsidR="00A65A4F" w:rsidRDefault="00A73E18" w:rsidP="00A65A4F">
      <w:pPr>
        <w:adjustRightInd w:val="0"/>
        <w:snapToGrid w:val="0"/>
        <w:spacing w:line="360" w:lineRule="auto"/>
        <w:ind w:firstLineChars="200" w:firstLine="420"/>
        <w:jc w:val="left"/>
        <w:rPr>
          <w:rFonts w:ascii="Helvetica" w:hAnsi="Helvetica"/>
          <w:color w:val="000000"/>
          <w:szCs w:val="21"/>
        </w:rPr>
      </w:pPr>
      <w:r>
        <w:rPr>
          <w:rFonts w:ascii="Helvetica" w:hAnsi="Helvetica"/>
          <w:color w:val="000000"/>
          <w:szCs w:val="21"/>
        </w:rPr>
        <w:t>3</w:t>
      </w:r>
      <w:r w:rsidR="00A65A4F">
        <w:rPr>
          <w:rFonts w:ascii="Helvetica" w:hAnsi="Helvetica"/>
          <w:color w:val="000000"/>
          <w:szCs w:val="21"/>
        </w:rPr>
        <w:t>.</w:t>
      </w:r>
      <w:r>
        <w:rPr>
          <w:rFonts w:ascii="Helvetica" w:hAnsi="Helvetica"/>
          <w:color w:val="000000"/>
          <w:szCs w:val="21"/>
        </w:rPr>
        <w:t xml:space="preserve"> </w:t>
      </w:r>
      <w:r w:rsidR="00A65A4F" w:rsidRPr="00A73E18">
        <w:rPr>
          <w:rFonts w:ascii="Helvetica" w:hAnsi="Helvetica"/>
          <w:b/>
          <w:color w:val="000000"/>
          <w:szCs w:val="21"/>
        </w:rPr>
        <w:t>英文刊名须著录全称</w:t>
      </w:r>
      <w:r w:rsidR="002D43F1" w:rsidRPr="002D43F1">
        <w:rPr>
          <w:rFonts w:ascii="Helvetica" w:hAnsi="Helvetica"/>
          <w:color w:val="000000"/>
          <w:szCs w:val="21"/>
        </w:rPr>
        <w:t>(</w:t>
      </w:r>
      <w:r w:rsidR="00D568ED">
        <w:rPr>
          <w:rFonts w:ascii="Helvetica" w:hAnsi="Helvetica" w:hint="eastAsia"/>
          <w:color w:val="000000"/>
          <w:szCs w:val="21"/>
        </w:rPr>
        <w:t>作者</w:t>
      </w:r>
      <w:r w:rsidR="002D43F1" w:rsidRPr="002D43F1">
        <w:rPr>
          <w:rFonts w:ascii="Helvetica" w:hAnsi="Helvetica" w:hint="eastAsia"/>
          <w:color w:val="000000"/>
          <w:szCs w:val="21"/>
        </w:rPr>
        <w:t>投稿时请使用</w:t>
      </w:r>
      <w:r w:rsidR="00D568ED">
        <w:rPr>
          <w:rFonts w:ascii="Helvetica" w:hAnsi="Helvetica" w:hint="eastAsia"/>
          <w:color w:val="000000"/>
          <w:szCs w:val="21"/>
        </w:rPr>
        <w:t>英文</w:t>
      </w:r>
      <w:r w:rsidR="002D43F1" w:rsidRPr="002D43F1">
        <w:rPr>
          <w:rFonts w:ascii="Helvetica" w:hAnsi="Helvetica" w:hint="eastAsia"/>
          <w:color w:val="000000"/>
          <w:szCs w:val="21"/>
        </w:rPr>
        <w:t>刊名全称</w:t>
      </w:r>
      <w:r w:rsidR="00CD2E6F">
        <w:rPr>
          <w:rFonts w:ascii="Helvetica" w:hAnsi="Helvetica" w:hint="eastAsia"/>
          <w:color w:val="000000"/>
          <w:szCs w:val="21"/>
        </w:rPr>
        <w:t>，</w:t>
      </w:r>
      <w:r w:rsidR="00D568ED">
        <w:rPr>
          <w:rFonts w:ascii="Helvetica" w:hAnsi="Helvetica" w:hint="eastAsia"/>
          <w:color w:val="000000"/>
          <w:szCs w:val="21"/>
        </w:rPr>
        <w:t>编辑</w:t>
      </w:r>
      <w:r w:rsidR="00D568ED">
        <w:rPr>
          <w:rFonts w:ascii="Helvetica" w:hAnsi="Helvetica" w:hint="eastAsia"/>
          <w:color w:val="000000"/>
          <w:szCs w:val="21"/>
        </w:rPr>
        <w:t>在</w:t>
      </w:r>
      <w:r w:rsidR="00CD2E6F" w:rsidRPr="002D43F1">
        <w:rPr>
          <w:rFonts w:ascii="Helvetica" w:hAnsi="Helvetica" w:hint="eastAsia"/>
          <w:color w:val="000000"/>
          <w:szCs w:val="21"/>
        </w:rPr>
        <w:t>正式出版时</w:t>
      </w:r>
      <w:r w:rsidR="00D568ED">
        <w:rPr>
          <w:rFonts w:ascii="Helvetica" w:hAnsi="Helvetica" w:hint="eastAsia"/>
          <w:color w:val="000000"/>
          <w:szCs w:val="21"/>
        </w:rPr>
        <w:t>把</w:t>
      </w:r>
      <w:r w:rsidR="00CD2E6F" w:rsidRPr="002D43F1">
        <w:rPr>
          <w:rFonts w:ascii="Helvetica" w:hAnsi="Helvetica" w:hint="eastAsia"/>
          <w:color w:val="000000"/>
          <w:szCs w:val="21"/>
        </w:rPr>
        <w:t>刊</w:t>
      </w:r>
      <w:bookmarkStart w:id="0" w:name="_GoBack"/>
      <w:bookmarkEnd w:id="0"/>
      <w:r w:rsidR="00CD2E6F" w:rsidRPr="002D43F1">
        <w:rPr>
          <w:rFonts w:ascii="Helvetica" w:hAnsi="Helvetica" w:hint="eastAsia"/>
          <w:color w:val="000000"/>
          <w:szCs w:val="21"/>
        </w:rPr>
        <w:t>名</w:t>
      </w:r>
      <w:r w:rsidR="00CD2E6F">
        <w:rPr>
          <w:rFonts w:ascii="Helvetica" w:hAnsi="Helvetica" w:hint="eastAsia"/>
          <w:color w:val="000000"/>
          <w:szCs w:val="21"/>
        </w:rPr>
        <w:t>改为</w:t>
      </w:r>
      <w:r w:rsidR="00CD2E6F" w:rsidRPr="002D43F1">
        <w:rPr>
          <w:rFonts w:ascii="Helvetica" w:hAnsi="Helvetica" w:hint="eastAsia"/>
          <w:color w:val="000000"/>
          <w:szCs w:val="21"/>
        </w:rPr>
        <w:t>简称</w:t>
      </w:r>
      <w:r w:rsidR="002D43F1" w:rsidRPr="002D43F1">
        <w:rPr>
          <w:rFonts w:ascii="Helvetica" w:hAnsi="Helvetica"/>
          <w:color w:val="000000"/>
          <w:szCs w:val="21"/>
        </w:rPr>
        <w:t>)</w:t>
      </w:r>
      <w:r w:rsidR="00A65A4F">
        <w:rPr>
          <w:rFonts w:ascii="Helvetica" w:hAnsi="Helvetica"/>
          <w:color w:val="000000"/>
          <w:szCs w:val="21"/>
        </w:rPr>
        <w:t>。</w:t>
      </w:r>
    </w:p>
    <w:p w:rsidR="00A65A4F" w:rsidRDefault="00A73E18" w:rsidP="00A65A4F">
      <w:pPr>
        <w:adjustRightInd w:val="0"/>
        <w:snapToGrid w:val="0"/>
        <w:spacing w:line="360" w:lineRule="auto"/>
        <w:ind w:firstLineChars="200" w:firstLine="420"/>
        <w:jc w:val="left"/>
        <w:rPr>
          <w:rFonts w:ascii="Helvetica" w:hAnsi="Helvetica"/>
          <w:color w:val="000000"/>
          <w:szCs w:val="21"/>
        </w:rPr>
      </w:pPr>
      <w:r>
        <w:rPr>
          <w:rFonts w:ascii="Helvetica" w:hAnsi="Helvetica"/>
          <w:color w:val="000000"/>
          <w:szCs w:val="21"/>
        </w:rPr>
        <w:t>4</w:t>
      </w:r>
      <w:r w:rsidR="00A65A4F">
        <w:rPr>
          <w:rFonts w:ascii="Helvetica" w:hAnsi="Helvetica"/>
          <w:color w:val="000000"/>
          <w:szCs w:val="21"/>
        </w:rPr>
        <w:t>.</w:t>
      </w:r>
      <w:r>
        <w:rPr>
          <w:rFonts w:ascii="Helvetica" w:hAnsi="Helvetica"/>
          <w:color w:val="000000"/>
          <w:szCs w:val="21"/>
        </w:rPr>
        <w:t xml:space="preserve"> </w:t>
      </w:r>
      <w:r w:rsidR="00A65A4F">
        <w:rPr>
          <w:rFonts w:ascii="Helvetica" w:hAnsi="Helvetica"/>
          <w:color w:val="000000"/>
          <w:szCs w:val="21"/>
        </w:rPr>
        <w:t>务请检查文中参考文献是否</w:t>
      </w:r>
      <w:r w:rsidR="00A65A4F" w:rsidRPr="00A73E18">
        <w:rPr>
          <w:rFonts w:ascii="Helvetica" w:hAnsi="Helvetica"/>
          <w:b/>
          <w:color w:val="000000"/>
          <w:szCs w:val="21"/>
        </w:rPr>
        <w:t>严格按顺序</w:t>
      </w:r>
      <w:r w:rsidR="00A65A4F">
        <w:rPr>
          <w:rFonts w:ascii="Helvetica" w:hAnsi="Helvetica"/>
          <w:color w:val="000000"/>
          <w:szCs w:val="21"/>
        </w:rPr>
        <w:t>引用</w:t>
      </w:r>
      <w:r>
        <w:rPr>
          <w:rFonts w:ascii="Helvetica" w:hAnsi="Helvetica" w:hint="eastAsia"/>
          <w:color w:val="000000"/>
          <w:szCs w:val="21"/>
        </w:rPr>
        <w:t>以及是否标在文中的</w:t>
      </w:r>
      <w:r w:rsidRPr="00A73E18">
        <w:rPr>
          <w:rFonts w:ascii="Helvetica" w:hAnsi="Helvetica" w:hint="eastAsia"/>
          <w:b/>
          <w:color w:val="000000"/>
          <w:szCs w:val="21"/>
        </w:rPr>
        <w:t>准确位置</w:t>
      </w:r>
      <w:r w:rsidR="00A65A4F">
        <w:rPr>
          <w:rFonts w:ascii="Helvetica" w:hAnsi="Helvetica"/>
          <w:color w:val="000000"/>
          <w:szCs w:val="21"/>
        </w:rPr>
        <w:t>，文后参考文献是否均在正文中引证。</w:t>
      </w:r>
    </w:p>
    <w:p w:rsidR="00A65A4F" w:rsidRDefault="00A73E18" w:rsidP="00A65A4F">
      <w:pPr>
        <w:adjustRightInd w:val="0"/>
        <w:snapToGrid w:val="0"/>
        <w:spacing w:line="360" w:lineRule="auto"/>
        <w:ind w:firstLineChars="200" w:firstLine="420"/>
        <w:jc w:val="left"/>
        <w:rPr>
          <w:rFonts w:ascii="黑体" w:eastAsia="黑体" w:hAnsi="黑体"/>
          <w:color w:val="000000" w:themeColor="text1"/>
          <w:sz w:val="18"/>
          <w:szCs w:val="18"/>
        </w:rPr>
      </w:pPr>
      <w:r>
        <w:rPr>
          <w:rFonts w:ascii="Helvetica" w:hAnsi="Helvetica"/>
          <w:color w:val="000000"/>
          <w:szCs w:val="21"/>
        </w:rPr>
        <w:t>5</w:t>
      </w:r>
      <w:r w:rsidR="00A65A4F">
        <w:rPr>
          <w:rFonts w:ascii="Helvetica" w:hAnsi="Helvetica"/>
          <w:color w:val="000000"/>
          <w:szCs w:val="21"/>
        </w:rPr>
        <w:t>.</w:t>
      </w:r>
      <w:r>
        <w:rPr>
          <w:rFonts w:ascii="Helvetica" w:hAnsi="Helvetica"/>
          <w:color w:val="000000"/>
          <w:szCs w:val="21"/>
        </w:rPr>
        <w:t xml:space="preserve"> </w:t>
      </w:r>
      <w:r w:rsidR="00A65A4F">
        <w:rPr>
          <w:rFonts w:ascii="Helvetica" w:hAnsi="Helvetica"/>
          <w:color w:val="000000"/>
          <w:szCs w:val="21"/>
        </w:rPr>
        <w:t>务请核查每一篇参考文献的</w:t>
      </w:r>
      <w:r w:rsidR="00A65A4F" w:rsidRPr="00A73E18">
        <w:rPr>
          <w:rFonts w:ascii="Helvetica" w:hAnsi="Helvetica"/>
          <w:b/>
          <w:color w:val="000000"/>
          <w:szCs w:val="21"/>
        </w:rPr>
        <w:t>要素是否齐全、准确</w:t>
      </w:r>
      <w:r w:rsidR="00A65A4F">
        <w:rPr>
          <w:rFonts w:ascii="Helvetica" w:hAnsi="Helvetica"/>
          <w:color w:val="000000"/>
          <w:szCs w:val="21"/>
        </w:rPr>
        <w:t>。</w:t>
      </w:r>
    </w:p>
    <w:p w:rsidR="00C10941" w:rsidRPr="00A65A4F" w:rsidRDefault="00866E75" w:rsidP="00A65A4F">
      <w:pPr>
        <w:adjustRightInd w:val="0"/>
        <w:snapToGrid w:val="0"/>
        <w:spacing w:beforeLines="100" w:before="312" w:afterLines="50" w:after="156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A65A4F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</w:t>
      </w:r>
      <w:r w:rsidR="00A65A4F" w:rsidRPr="00A65A4F">
        <w:rPr>
          <w:rFonts w:ascii="黑体" w:eastAsia="黑体" w:hAnsi="黑体" w:hint="eastAsia"/>
          <w:color w:val="000000" w:themeColor="text1"/>
          <w:sz w:val="28"/>
          <w:szCs w:val="28"/>
        </w:rPr>
        <w:t>二、</w:t>
      </w:r>
      <w:r w:rsidRPr="00A65A4F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顺序编码制10类常见参考文献的著录格式及示例</w:t>
      </w:r>
      <w:r w:rsidR="00A65A4F" w:rsidRPr="00A65A4F">
        <w:rPr>
          <w:rFonts w:ascii="黑体" w:eastAsia="黑体" w:hAnsi="黑体" w:hint="eastAsia"/>
          <w:color w:val="000000" w:themeColor="text1"/>
          <w:sz w:val="28"/>
          <w:szCs w:val="28"/>
        </w:rPr>
        <w:t>表</w:t>
      </w:r>
    </w:p>
    <w:tbl>
      <w:tblPr>
        <w:tblW w:w="15480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"/>
        <w:gridCol w:w="1257"/>
        <w:gridCol w:w="2"/>
        <w:gridCol w:w="263"/>
        <w:gridCol w:w="93"/>
        <w:gridCol w:w="1"/>
        <w:gridCol w:w="2"/>
        <w:gridCol w:w="755"/>
        <w:gridCol w:w="143"/>
        <w:gridCol w:w="9"/>
        <w:gridCol w:w="63"/>
        <w:gridCol w:w="114"/>
        <w:gridCol w:w="51"/>
        <w:gridCol w:w="5"/>
        <w:gridCol w:w="7"/>
        <w:gridCol w:w="111"/>
        <w:gridCol w:w="72"/>
        <w:gridCol w:w="43"/>
        <w:gridCol w:w="4"/>
        <w:gridCol w:w="13"/>
        <w:gridCol w:w="47"/>
        <w:gridCol w:w="256"/>
        <w:gridCol w:w="55"/>
        <w:gridCol w:w="9"/>
        <w:gridCol w:w="40"/>
        <w:gridCol w:w="194"/>
        <w:gridCol w:w="59"/>
        <w:gridCol w:w="61"/>
        <w:gridCol w:w="226"/>
        <w:gridCol w:w="10"/>
        <w:gridCol w:w="263"/>
        <w:gridCol w:w="57"/>
        <w:gridCol w:w="30"/>
        <w:gridCol w:w="211"/>
        <w:gridCol w:w="76"/>
        <w:gridCol w:w="94"/>
        <w:gridCol w:w="162"/>
        <w:gridCol w:w="76"/>
        <w:gridCol w:w="160"/>
        <w:gridCol w:w="121"/>
        <w:gridCol w:w="40"/>
        <w:gridCol w:w="129"/>
        <w:gridCol w:w="112"/>
        <w:gridCol w:w="33"/>
        <w:gridCol w:w="46"/>
        <w:gridCol w:w="37"/>
        <w:gridCol w:w="4"/>
        <w:gridCol w:w="117"/>
        <w:gridCol w:w="28"/>
        <w:gridCol w:w="91"/>
        <w:gridCol w:w="39"/>
        <w:gridCol w:w="46"/>
        <w:gridCol w:w="58"/>
        <w:gridCol w:w="64"/>
        <w:gridCol w:w="13"/>
        <w:gridCol w:w="105"/>
        <w:gridCol w:w="58"/>
        <w:gridCol w:w="60"/>
        <w:gridCol w:w="14"/>
        <w:gridCol w:w="110"/>
        <w:gridCol w:w="236"/>
        <w:gridCol w:w="98"/>
        <w:gridCol w:w="84"/>
        <w:gridCol w:w="157"/>
        <w:gridCol w:w="26"/>
        <w:gridCol w:w="76"/>
        <w:gridCol w:w="28"/>
        <w:gridCol w:w="70"/>
        <w:gridCol w:w="74"/>
        <w:gridCol w:w="51"/>
        <w:gridCol w:w="18"/>
        <w:gridCol w:w="24"/>
        <w:gridCol w:w="138"/>
        <w:gridCol w:w="56"/>
        <w:gridCol w:w="145"/>
        <w:gridCol w:w="35"/>
        <w:gridCol w:w="155"/>
        <w:gridCol w:w="47"/>
        <w:gridCol w:w="189"/>
        <w:gridCol w:w="72"/>
        <w:gridCol w:w="18"/>
        <w:gridCol w:w="33"/>
        <w:gridCol w:w="22"/>
        <w:gridCol w:w="128"/>
        <w:gridCol w:w="40"/>
        <w:gridCol w:w="13"/>
        <w:gridCol w:w="34"/>
        <w:gridCol w:w="93"/>
        <w:gridCol w:w="49"/>
        <w:gridCol w:w="7"/>
        <w:gridCol w:w="124"/>
        <w:gridCol w:w="33"/>
        <w:gridCol w:w="23"/>
        <w:gridCol w:w="180"/>
        <w:gridCol w:w="33"/>
        <w:gridCol w:w="73"/>
        <w:gridCol w:w="41"/>
        <w:gridCol w:w="75"/>
        <w:gridCol w:w="120"/>
        <w:gridCol w:w="41"/>
        <w:gridCol w:w="82"/>
        <w:gridCol w:w="3"/>
        <w:gridCol w:w="196"/>
        <w:gridCol w:w="56"/>
        <w:gridCol w:w="3"/>
        <w:gridCol w:w="177"/>
        <w:gridCol w:w="59"/>
        <w:gridCol w:w="178"/>
        <w:gridCol w:w="245"/>
        <w:gridCol w:w="2"/>
        <w:gridCol w:w="133"/>
        <w:gridCol w:w="38"/>
        <w:gridCol w:w="42"/>
        <w:gridCol w:w="23"/>
        <w:gridCol w:w="3"/>
        <w:gridCol w:w="130"/>
        <w:gridCol w:w="38"/>
        <w:gridCol w:w="68"/>
        <w:gridCol w:w="59"/>
        <w:gridCol w:w="63"/>
        <w:gridCol w:w="104"/>
        <w:gridCol w:w="19"/>
        <w:gridCol w:w="113"/>
        <w:gridCol w:w="108"/>
        <w:gridCol w:w="15"/>
        <w:gridCol w:w="363"/>
        <w:gridCol w:w="236"/>
        <w:gridCol w:w="180"/>
        <w:gridCol w:w="37"/>
        <w:gridCol w:w="203"/>
        <w:gridCol w:w="367"/>
        <w:gridCol w:w="692"/>
        <w:gridCol w:w="298"/>
        <w:gridCol w:w="250"/>
        <w:gridCol w:w="19"/>
        <w:gridCol w:w="155"/>
        <w:gridCol w:w="26"/>
        <w:gridCol w:w="1"/>
        <w:gridCol w:w="239"/>
      </w:tblGrid>
      <w:tr w:rsidR="00C10941">
        <w:trPr>
          <w:trHeight w:hRule="exact" w:val="198"/>
        </w:trPr>
        <w:tc>
          <w:tcPr>
            <w:tcW w:w="1079" w:type="dxa"/>
            <w:gridSpan w:val="2"/>
            <w:vAlign w:val="center"/>
          </w:tcPr>
          <w:p w:rsidR="00C10941" w:rsidRDefault="00866E75">
            <w:pPr>
              <w:spacing w:line="1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t>文献类型</w:t>
            </w:r>
          </w:p>
        </w:tc>
        <w:tc>
          <w:tcPr>
            <w:tcW w:w="14401" w:type="dxa"/>
            <w:gridSpan w:val="138"/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黑体" w:eastAsia="黑体" w:hAnsi="黑体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t>著录格式及示例</w:t>
            </w:r>
          </w:p>
        </w:tc>
      </w:tr>
      <w:tr w:rsidR="00C10941">
        <w:trPr>
          <w:trHeight w:hRule="exact" w:val="170"/>
        </w:trPr>
        <w:tc>
          <w:tcPr>
            <w:tcW w:w="1079" w:type="dxa"/>
            <w:gridSpan w:val="2"/>
            <w:vMerge w:val="restart"/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t>期刊中析出的文献</w:t>
            </w:r>
          </w:p>
          <w:p w:rsidR="00C10941" w:rsidRDefault="00866E75">
            <w:pPr>
              <w:spacing w:line="180" w:lineRule="exact"/>
              <w:ind w:leftChars="-51" w:left="-17" w:hangingChars="60" w:hanging="90"/>
              <w:jc w:val="center"/>
              <w:rPr>
                <w:rFonts w:ascii="Times New Roman" w:eastAsia="黑体" w:hAnsi="Times New Roman" w:cs="Times New Roman"/>
                <w:color w:val="000000" w:themeColor="text1"/>
                <w:sz w:val="15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9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①</w:t>
            </w:r>
          </w:p>
        </w:tc>
        <w:tc>
          <w:tcPr>
            <w:tcW w:w="35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②</w:t>
            </w:r>
          </w:p>
        </w:tc>
        <w:tc>
          <w:tcPr>
            <w:tcW w:w="240" w:type="dxa"/>
            <w:gridSpan w:val="5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③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④</w:t>
            </w:r>
          </w:p>
        </w:tc>
        <w:tc>
          <w:tcPr>
            <w:tcW w:w="237" w:type="dxa"/>
            <w:gridSpan w:val="5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⑤</w:t>
            </w:r>
          </w:p>
        </w:tc>
        <w:tc>
          <w:tcPr>
            <w:tcW w:w="237" w:type="dxa"/>
            <w:gridSpan w:val="5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⑥</w:t>
            </w:r>
          </w:p>
        </w:tc>
        <w:tc>
          <w:tcPr>
            <w:tcW w:w="236" w:type="dxa"/>
            <w:gridSpan w:val="5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⑦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⑧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665" w:type="dxa"/>
            <w:gridSpan w:val="16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⑨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421" w:type="dxa"/>
            <w:gridSpan w:val="4"/>
            <w:tcBorders>
              <w:left w:val="nil"/>
            </w:tcBorders>
            <w:vAlign w:val="center"/>
          </w:tcPr>
          <w:p w:rsidR="00C10941" w:rsidRDefault="00C1094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>
        <w:trPr>
          <w:trHeight w:hRule="exact" w:val="287"/>
        </w:trPr>
        <w:tc>
          <w:tcPr>
            <w:tcW w:w="1079" w:type="dxa"/>
            <w:gridSpan w:val="2"/>
            <w:vMerge/>
            <w:vAlign w:val="center"/>
          </w:tcPr>
          <w:p w:rsidR="00C10941" w:rsidRDefault="00C10941">
            <w:pPr>
              <w:ind w:leftChars="-51" w:left="-17" w:hangingChars="60" w:hanging="90"/>
              <w:jc w:val="center"/>
              <w:rPr>
                <w:rFonts w:ascii="Times New Roman" w:eastAsia="黑体" w:hAnsi="Times New Roman" w:cs="Times New Roman"/>
                <w:color w:val="000000" w:themeColor="text1"/>
                <w:sz w:val="15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35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主要责任者</w:t>
            </w:r>
          </w:p>
        </w:tc>
        <w:tc>
          <w:tcPr>
            <w:tcW w:w="240" w:type="dxa"/>
            <w:gridSpan w:val="5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102" w:left="-27" w:rightChars="-51" w:right="-107" w:hangingChars="144" w:hanging="187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题名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[J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/OL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85" w:left="-22" w:rightChars="-60" w:right="-126" w:hangingChars="120" w:hanging="156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刊名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其他刊名信息</w:t>
            </w:r>
          </w:p>
        </w:tc>
        <w:tc>
          <w:tcPr>
            <w:tcW w:w="237" w:type="dxa"/>
            <w:gridSpan w:val="5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出版年份</w:t>
            </w:r>
          </w:p>
        </w:tc>
        <w:tc>
          <w:tcPr>
            <w:tcW w:w="237" w:type="dxa"/>
            <w:gridSpan w:val="5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卷号</w:t>
            </w:r>
          </w:p>
        </w:tc>
        <w:tc>
          <w:tcPr>
            <w:tcW w:w="236" w:type="dxa"/>
            <w:gridSpan w:val="5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34" w:left="-9" w:rightChars="-51" w:right="-107" w:hangingChars="48" w:hanging="62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期号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引文页码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665" w:type="dxa"/>
            <w:gridSpan w:val="16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20" w:lineRule="exact"/>
              <w:jc w:val="left"/>
              <w:rPr>
                <w:rFonts w:ascii="Times New Roman" w:eastAsia="黑体" w:hAnsi="Times New Roman" w:cs="Times New Roman"/>
                <w:color w:val="999999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</w:t>
            </w:r>
          </w:p>
          <w:p w:rsidR="00C10941" w:rsidRDefault="00866E75">
            <w:pPr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唯一标识符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421" w:type="dxa"/>
            <w:gridSpan w:val="4"/>
            <w:tcBorders>
              <w:left w:val="nil"/>
            </w:tcBorders>
            <w:vAlign w:val="center"/>
          </w:tcPr>
          <w:p w:rsidR="00C10941" w:rsidRDefault="00C1094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>
        <w:trPr>
          <w:trHeight w:hRule="exact" w:val="679"/>
        </w:trPr>
        <w:tc>
          <w:tcPr>
            <w:tcW w:w="1079" w:type="dxa"/>
            <w:gridSpan w:val="2"/>
            <w:vMerge/>
            <w:vAlign w:val="center"/>
          </w:tcPr>
          <w:p w:rsidR="00C10941" w:rsidRDefault="00C10941">
            <w:pPr>
              <w:ind w:leftChars="-51" w:left="-17" w:hangingChars="60" w:hanging="90"/>
              <w:jc w:val="center"/>
              <w:rPr>
                <w:rFonts w:ascii="Times New Roman" w:eastAsia="黑体" w:hAnsi="Times New Roman" w:cs="Times New Roman"/>
                <w:color w:val="000000" w:themeColor="text1"/>
                <w:sz w:val="15"/>
                <w:szCs w:val="24"/>
              </w:rPr>
            </w:pPr>
          </w:p>
        </w:tc>
        <w:tc>
          <w:tcPr>
            <w:tcW w:w="14401" w:type="dxa"/>
            <w:gridSpan w:val="13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866E75">
            <w:pPr>
              <w:spacing w:line="16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[1]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陈联寿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孟智勇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丛春华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台风暴雨落区研究综述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海洋气象学报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17,37(4):1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7.</w:t>
            </w:r>
          </w:p>
          <w:p w:rsidR="00C10941" w:rsidRDefault="00866E75">
            <w:pPr>
              <w:spacing w:line="16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[2]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张人禾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闵庆烨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苏京志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有关副热带太平洋对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ENSO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影响研究的综述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海洋气象学报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17,37(1):1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9.</w:t>
            </w:r>
          </w:p>
          <w:p w:rsidR="00C10941" w:rsidRDefault="00866E75">
            <w:pPr>
              <w:spacing w:line="16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[3]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陆风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张晓虎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陈博洋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风云四号气象卫星成像特性及其应用前景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海洋气象学报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17,37(2):1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12.</w:t>
            </w:r>
          </w:p>
          <w:p w:rsidR="00C10941" w:rsidRDefault="00866E75" w:rsidP="00991F29">
            <w:pPr>
              <w:spacing w:line="140" w:lineRule="exact"/>
              <w:ind w:left="260" w:hangingChars="200" w:hanging="260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 xml:space="preserve">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MOHAN T S, TEMIMI M, AJAYAMOHAN R S, et al. On the investigation of the typology of fog events in an arid environment and the link with climate patterns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[J/OL]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.Mon Wea Rev,2020,148(8):3181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3202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6]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s</w:t>
            </w:r>
            <w:r w:rsidR="00991F29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//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doi.org/10.1175/MWR-D-20-0073.1.</w:t>
            </w:r>
          </w:p>
        </w:tc>
      </w:tr>
      <w:tr w:rsidR="00C10941" w:rsidTr="004765F6">
        <w:trPr>
          <w:trHeight w:hRule="exact" w:val="170"/>
        </w:trPr>
        <w:tc>
          <w:tcPr>
            <w:tcW w:w="1079" w:type="dxa"/>
            <w:gridSpan w:val="2"/>
            <w:vMerge w:val="restart"/>
            <w:vAlign w:val="center"/>
          </w:tcPr>
          <w:p w:rsidR="00C10941" w:rsidRDefault="00866E75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t>普通图书</w:t>
            </w:r>
          </w:p>
          <w:p w:rsidR="00C10941" w:rsidRDefault="00866E75">
            <w:pPr>
              <w:ind w:leftChars="-51" w:left="-17" w:hangingChars="60" w:hanging="90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10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①</w:t>
            </w:r>
          </w:p>
        </w:tc>
        <w:tc>
          <w:tcPr>
            <w:tcW w:w="263" w:type="dxa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②</w:t>
            </w:r>
          </w:p>
        </w:tc>
        <w:tc>
          <w:tcPr>
            <w:tcW w:w="32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1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③</w:t>
            </w:r>
          </w:p>
        </w:tc>
        <w:tc>
          <w:tcPr>
            <w:tcW w:w="23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④</w:t>
            </w:r>
          </w:p>
        </w:tc>
        <w:tc>
          <w:tcPr>
            <w:tcW w:w="23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⑤</w:t>
            </w:r>
          </w:p>
        </w:tc>
        <w:tc>
          <w:tcPr>
            <w:tcW w:w="237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⑥</w:t>
            </w:r>
          </w:p>
        </w:tc>
        <w:tc>
          <w:tcPr>
            <w:tcW w:w="23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⑦</w:t>
            </w:r>
          </w:p>
        </w:tc>
        <w:tc>
          <w:tcPr>
            <w:tcW w:w="23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⑧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44" w:type="dxa"/>
            <w:gridSpan w:val="8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⑨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2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⑩</w:t>
            </w:r>
          </w:p>
        </w:tc>
        <w:tc>
          <w:tcPr>
            <w:tcW w:w="240" w:type="dxa"/>
            <w:gridSpan w:val="2"/>
            <w:vMerge w:val="restart"/>
            <w:tcBorders>
              <w:left w:val="nil"/>
            </w:tcBorders>
            <w:vAlign w:val="center"/>
          </w:tcPr>
          <w:p w:rsidR="00C10941" w:rsidRDefault="00C1094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 w:rsidTr="004765F6">
        <w:trPr>
          <w:trHeight w:hRule="exact" w:val="255"/>
        </w:trPr>
        <w:tc>
          <w:tcPr>
            <w:tcW w:w="1079" w:type="dxa"/>
            <w:gridSpan w:val="2"/>
            <w:vMerge/>
            <w:vAlign w:val="center"/>
          </w:tcPr>
          <w:p w:rsidR="00C10941" w:rsidRDefault="00C10941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263" w:type="dxa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200" w:lineRule="exact"/>
              <w:ind w:leftChars="-30" w:left="-62" w:hanging="1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主要责任者</w:t>
            </w:r>
          </w:p>
        </w:tc>
        <w:tc>
          <w:tcPr>
            <w:tcW w:w="32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1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200" w:lineRule="exact"/>
              <w:ind w:leftChars="-102" w:left="-27" w:rightChars="-51" w:right="-107" w:hangingChars="144" w:hanging="187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书名：其他书名信息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[M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/OL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200" w:lineRule="exact"/>
              <w:ind w:leftChars="-32" w:left="-11" w:rightChars="-60" w:right="-126" w:hangingChars="43" w:hanging="56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翻译者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译</w:t>
            </w:r>
          </w:p>
        </w:tc>
        <w:tc>
          <w:tcPr>
            <w:tcW w:w="23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200" w:lineRule="exact"/>
              <w:ind w:left="1" w:rightChars="-78" w:right="-164" w:hanging="1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版次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首版免注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 xml:space="preserve">) </w:t>
            </w:r>
          </w:p>
        </w:tc>
        <w:tc>
          <w:tcPr>
            <w:tcW w:w="237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出版地</w:t>
            </w:r>
          </w:p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200" w:lineRule="exact"/>
              <w:ind w:leftChars="-34" w:left="-9" w:rightChars="-51" w:right="-107" w:hangingChars="48" w:hanging="62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出版者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200" w:lineRule="exact"/>
              <w:ind w:rightChars="-51" w:right="-107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44" w:type="dxa"/>
            <w:gridSpan w:val="8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2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引文页码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2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20" w:lineRule="exact"/>
              <w:jc w:val="left"/>
              <w:rPr>
                <w:rFonts w:ascii="Times New Roman" w:eastAsia="黑体" w:hAnsi="Times New Roman" w:cs="Times New Roman"/>
                <w:color w:val="999999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数字对象唯一标识符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240" w:type="dxa"/>
            <w:gridSpan w:val="2"/>
            <w:vMerge/>
            <w:tcBorders>
              <w:left w:val="nil"/>
            </w:tcBorders>
            <w:vAlign w:val="center"/>
          </w:tcPr>
          <w:p w:rsidR="00C10941" w:rsidRDefault="00C1094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>
        <w:trPr>
          <w:trHeight w:hRule="exact" w:val="340"/>
        </w:trPr>
        <w:tc>
          <w:tcPr>
            <w:tcW w:w="1079" w:type="dxa"/>
            <w:gridSpan w:val="2"/>
            <w:vMerge/>
            <w:vAlign w:val="center"/>
          </w:tcPr>
          <w:p w:rsidR="00C10941" w:rsidRDefault="00C10941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01" w:type="dxa"/>
            <w:gridSpan w:val="138"/>
            <w:vAlign w:val="center"/>
          </w:tcPr>
          <w:p w:rsidR="00C10941" w:rsidRDefault="00866E75">
            <w:pPr>
              <w:spacing w:line="16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[1]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拉科夫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雷电原理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[M]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文继国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译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北京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气象出版社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7:126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128.</w:t>
            </w:r>
          </w:p>
          <w:p w:rsidR="00C10941" w:rsidRDefault="00866E75">
            <w:pPr>
              <w:spacing w:line="16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[2] ANTHES R A.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Seeds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sciences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and struggle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 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he global politics of transgenic crops[M/OL]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.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Cambridge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Mass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achusetts: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MIT Press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2012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50[2013-07-14]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//lib.myilibrary.com?ID=381443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</w:tr>
      <w:tr w:rsidR="00C10941">
        <w:trPr>
          <w:trHeight w:hRule="exact" w:val="170"/>
        </w:trPr>
        <w:tc>
          <w:tcPr>
            <w:tcW w:w="1079" w:type="dxa"/>
            <w:gridSpan w:val="2"/>
            <w:vMerge w:val="restart"/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sz w:val="1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24"/>
              </w:rPr>
              <w:t>专著中析出的文献</w:t>
            </w:r>
          </w:p>
          <w:p w:rsidR="00C10941" w:rsidRDefault="00866E75">
            <w:pPr>
              <w:spacing w:line="180" w:lineRule="exact"/>
              <w:ind w:leftChars="-51" w:left="-17" w:hangingChars="60" w:hanging="90"/>
              <w:jc w:val="center"/>
              <w:rPr>
                <w:rFonts w:ascii="Times New Roman" w:eastAsia="楷体_GB2312" w:hAnsi="Times New Roman" w:cs="Times New Roman"/>
                <w:sz w:val="1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10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①</w:t>
            </w:r>
          </w:p>
        </w:tc>
        <w:tc>
          <w:tcPr>
            <w:tcW w:w="35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②</w:t>
            </w:r>
          </w:p>
        </w:tc>
        <w:tc>
          <w:tcPr>
            <w:tcW w:w="237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③</w:t>
            </w:r>
          </w:p>
        </w:tc>
        <w:tc>
          <w:tcPr>
            <w:tcW w:w="23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④</w:t>
            </w:r>
          </w:p>
        </w:tc>
        <w:tc>
          <w:tcPr>
            <w:tcW w:w="362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35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⑤</w:t>
            </w:r>
          </w:p>
        </w:tc>
        <w:tc>
          <w:tcPr>
            <w:tcW w:w="237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⑥</w:t>
            </w:r>
          </w:p>
        </w:tc>
        <w:tc>
          <w:tcPr>
            <w:tcW w:w="24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⑦</w:t>
            </w:r>
          </w:p>
        </w:tc>
        <w:tc>
          <w:tcPr>
            <w:tcW w:w="245" w:type="dxa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7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⑧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⑨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⑩</w:t>
            </w:r>
          </w:p>
        </w:tc>
      </w:tr>
      <w:tr w:rsidR="00C10941">
        <w:trPr>
          <w:trHeight w:hRule="exact" w:val="283"/>
        </w:trPr>
        <w:tc>
          <w:tcPr>
            <w:tcW w:w="1079" w:type="dxa"/>
            <w:gridSpan w:val="2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]</w:t>
            </w:r>
          </w:p>
        </w:tc>
        <w:tc>
          <w:tcPr>
            <w:tcW w:w="35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firstLineChars="50" w:firstLine="65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主要责任者</w:t>
            </w:r>
          </w:p>
        </w:tc>
        <w:tc>
          <w:tcPr>
            <w:tcW w:w="237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102" w:left="-27" w:rightChars="-51" w:right="-107" w:hangingChars="144" w:hanging="187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论文题名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[C/OL]</w:t>
            </w:r>
          </w:p>
          <w:p w:rsidR="00C10941" w:rsidRDefault="00866E75">
            <w:pPr>
              <w:spacing w:line="140" w:lineRule="exact"/>
              <w:ind w:leftChars="-102" w:left="-27" w:rightChars="-105" w:right="-220" w:hangingChars="144" w:hanging="187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或论文题名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[M/OL]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//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主编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.</w:t>
            </w:r>
          </w:p>
        </w:tc>
        <w:tc>
          <w:tcPr>
            <w:tcW w:w="362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235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论文集名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其他论文集名信息</w:t>
            </w:r>
          </w:p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或书名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其他书名信息</w:t>
            </w:r>
          </w:p>
        </w:tc>
        <w:tc>
          <w:tcPr>
            <w:tcW w:w="237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出版地</w:t>
            </w:r>
          </w:p>
        </w:tc>
        <w:tc>
          <w:tcPr>
            <w:tcW w:w="24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出版者</w:t>
            </w:r>
          </w:p>
        </w:tc>
        <w:tc>
          <w:tcPr>
            <w:tcW w:w="245" w:type="dxa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7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出版年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析出文献页码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2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0941" w:rsidRDefault="00866E75">
            <w:pPr>
              <w:spacing w:line="140" w:lineRule="exact"/>
              <w:ind w:left="-1"/>
              <w:rPr>
                <w:rFonts w:ascii="Times New Roman" w:eastAsia="黑体" w:hAnsi="Times New Roman" w:cs="Times New Roman"/>
                <w:color w:val="999999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数字对象唯一标识符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</w:p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</w:tr>
      <w:tr w:rsidR="00C10941">
        <w:trPr>
          <w:trHeight w:hRule="exact" w:val="468"/>
        </w:trPr>
        <w:tc>
          <w:tcPr>
            <w:tcW w:w="10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4401" w:type="dxa"/>
            <w:gridSpan w:val="138"/>
            <w:tcBorders>
              <w:bottom w:val="single" w:sz="4" w:space="0" w:color="auto"/>
            </w:tcBorders>
            <w:vAlign w:val="center"/>
          </w:tcPr>
          <w:p w:rsidR="00C10941" w:rsidRDefault="00866E75">
            <w:pPr>
              <w:spacing w:line="15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 xml:space="preserve">[1] 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陈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联寿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热带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气旋运动研究进展的综述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[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C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]//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陈联寿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徐祥德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朱永褆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等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全国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热带气旋科学讨论会论文集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北京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气象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出版社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,2001:1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-9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</w:p>
          <w:p w:rsidR="00C10941" w:rsidRDefault="00866E75">
            <w:pPr>
              <w:spacing w:line="140" w:lineRule="exact"/>
              <w:ind w:left="260" w:hangingChars="200" w:hanging="260"/>
              <w:jc w:val="lef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 xml:space="preserve">[2] DOSWELL C A </w:t>
            </w:r>
            <w:r>
              <w:rPr>
                <w:rFonts w:ascii="宋体" w:eastAsia="宋体" w:hAnsi="宋体" w:cs="Times New Roman" w:hint="eastAsia"/>
                <w:sz w:val="13"/>
                <w:szCs w:val="13"/>
              </w:rPr>
              <w:t>Ⅲ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, BURGESS D W. Tornadoes and tornadic storms: A review of conceptual models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[M/OL]//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CHURCH C,BURGESS D,DOSWELL C, et al. The tornado: Its structure, dynamics, prediction, and hazards, Geophysical Monograph Series Volume 79.Washington: American Geophysical Union, 1993: 161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 xml:space="preserve">172 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[201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4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-0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3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21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]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//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www.weatheranswer.com/public/Tornado_formation_4.pdf.</w:t>
            </w:r>
          </w:p>
        </w:tc>
      </w:tr>
      <w:tr w:rsidR="00C10941" w:rsidTr="004765F6">
        <w:trPr>
          <w:trHeight w:hRule="exact" w:val="198"/>
        </w:trPr>
        <w:tc>
          <w:tcPr>
            <w:tcW w:w="1078" w:type="dxa"/>
            <w:vMerge w:val="restart"/>
            <w:tcBorders>
              <w:top w:val="single" w:sz="4" w:space="0" w:color="auto"/>
            </w:tcBorders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t>报告</w:t>
            </w:r>
          </w:p>
          <w:p w:rsidR="00C10941" w:rsidRDefault="00866E75">
            <w:pPr>
              <w:spacing w:line="180" w:lineRule="exact"/>
              <w:ind w:leftChars="-51" w:left="-17" w:hangingChars="60" w:hanging="90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8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①</w:t>
            </w:r>
          </w:p>
        </w:tc>
        <w:tc>
          <w:tcPr>
            <w:tcW w:w="35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②</w:t>
            </w:r>
          </w:p>
        </w:tc>
        <w:tc>
          <w:tcPr>
            <w:tcW w:w="36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6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③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④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⑤</w:t>
            </w: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⑥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⑦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⑧</w:t>
            </w:r>
          </w:p>
        </w:tc>
        <w:tc>
          <w:tcPr>
            <w:tcW w:w="266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 w:rsidTr="004765F6">
        <w:trPr>
          <w:trHeight w:hRule="exact" w:val="284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35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55" w:left="-15" w:rightChars="-51" w:right="-107" w:hangingChars="77" w:hanging="100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主要责任者</w:t>
            </w:r>
          </w:p>
        </w:tc>
        <w:tc>
          <w:tcPr>
            <w:tcW w:w="3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6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85" w:left="-22" w:rightChars="-60" w:right="-126" w:hangingChars="120" w:hanging="156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报告名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其他报告名信息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[R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/OL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2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出版地</w:t>
            </w:r>
          </w:p>
        </w:tc>
        <w:tc>
          <w:tcPr>
            <w:tcW w:w="2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出版者</w:t>
            </w:r>
          </w:p>
        </w:tc>
        <w:tc>
          <w:tcPr>
            <w:tcW w:w="236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34" w:left="-9" w:rightChars="-51" w:right="-107" w:hangingChars="48" w:hanging="62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出版年</w:t>
            </w:r>
          </w:p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引文页码</w:t>
            </w:r>
          </w:p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="-1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数字对象唯一标识符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266" w:type="dxa"/>
            <w:gridSpan w:val="3"/>
            <w:vMerge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 w:rsidTr="004765F6">
        <w:trPr>
          <w:trHeight w:hRule="exact" w:val="340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02" w:type="dxa"/>
            <w:gridSpan w:val="139"/>
            <w:vAlign w:val="center"/>
          </w:tcPr>
          <w:p w:rsidR="00C10941" w:rsidRDefault="00866E75">
            <w:pPr>
              <w:spacing w:line="16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[1] DRAXLER R R, HESS G D. Description of the HYSPLIT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3"/>
                <w:szCs w:val="13"/>
              </w:rPr>
              <w:t>＿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4 modeling system: NOAA Technical Memorandum ERL ARL-224[R]. Maryland: Air Resources Laboratory,1997:1-22.</w:t>
            </w:r>
          </w:p>
          <w:p w:rsidR="00C10941" w:rsidRDefault="00866E75">
            <w:pPr>
              <w:spacing w:line="160" w:lineRule="exact"/>
              <w:ind w:left="218" w:hangingChars="168" w:hanging="218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[2]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汤万金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杨跃翔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刘文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人体安全重要技术标准研制最终报告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7178999X-2006BAK04A10/10.2013[R/OL]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.(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2013-09-30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)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[2014-06-24]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//www.nstrs.org.cn/xiangxiBG.aspx?id=41707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</w:tr>
      <w:tr w:rsidR="00C10941">
        <w:trPr>
          <w:trHeight w:hRule="exact" w:val="170"/>
        </w:trPr>
        <w:tc>
          <w:tcPr>
            <w:tcW w:w="1078" w:type="dxa"/>
            <w:vMerge w:val="restart"/>
            <w:tcBorders>
              <w:top w:val="single" w:sz="4" w:space="0" w:color="auto"/>
            </w:tcBorders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lastRenderedPageBreak/>
              <w:t>学位论文</w:t>
            </w:r>
          </w:p>
          <w:p w:rsidR="00C10941" w:rsidRDefault="00866E75">
            <w:pPr>
              <w:spacing w:line="180" w:lineRule="exact"/>
              <w:ind w:leftChars="-51" w:left="-17" w:hangingChars="60" w:hanging="90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8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①</w:t>
            </w:r>
          </w:p>
        </w:tc>
        <w:tc>
          <w:tcPr>
            <w:tcW w:w="35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②</w:t>
            </w:r>
          </w:p>
        </w:tc>
        <w:tc>
          <w:tcPr>
            <w:tcW w:w="36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③</w:t>
            </w:r>
          </w:p>
        </w:tc>
        <w:tc>
          <w:tcPr>
            <w:tcW w:w="36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④</w:t>
            </w:r>
          </w:p>
        </w:tc>
        <w:tc>
          <w:tcPr>
            <w:tcW w:w="36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⑤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⑥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⑦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5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⑧</w:t>
            </w:r>
          </w:p>
        </w:tc>
        <w:tc>
          <w:tcPr>
            <w:tcW w:w="2250" w:type="dxa"/>
            <w:gridSpan w:val="10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>
        <w:trPr>
          <w:trHeight w:hRule="exact" w:val="284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35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37" w:left="-10" w:hangingChars="52" w:hanging="68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作者</w:t>
            </w:r>
          </w:p>
        </w:tc>
        <w:tc>
          <w:tcPr>
            <w:tcW w:w="360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102" w:left="-27" w:rightChars="-51" w:right="-107" w:hangingChars="144" w:hanging="187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题名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[D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/OL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36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85" w:left="-22" w:rightChars="-60" w:right="-126" w:hangingChars="120" w:hanging="156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保存地</w:t>
            </w:r>
          </w:p>
          <w:p w:rsidR="00C10941" w:rsidRDefault="00866E75">
            <w:pPr>
              <w:spacing w:line="140" w:lineRule="exact"/>
              <w:ind w:leftChars="-85" w:left="-22" w:rightChars="-60" w:right="-126" w:hangingChars="120" w:hanging="156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或出版地</w:t>
            </w:r>
          </w:p>
        </w:tc>
        <w:tc>
          <w:tcPr>
            <w:tcW w:w="360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保存单位</w:t>
            </w:r>
          </w:p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或出版者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出版年</w:t>
            </w:r>
          </w:p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34" w:left="-9" w:rightChars="-51" w:right="-107" w:hangingChars="48" w:hanging="62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引文页码</w:t>
            </w:r>
          </w:p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5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数字对象唯一标识符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2250" w:type="dxa"/>
            <w:gridSpan w:val="10"/>
            <w:vMerge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>
        <w:trPr>
          <w:trHeight w:hRule="exact" w:val="312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02" w:type="dxa"/>
            <w:gridSpan w:val="139"/>
            <w:vAlign w:val="center"/>
          </w:tcPr>
          <w:p w:rsidR="00C10941" w:rsidRDefault="00866E75">
            <w:pPr>
              <w:spacing w:line="15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[1]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宫晓庆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热带太平洋大气经圈和纬圈环流的年际及年代际变化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[D]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青岛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中国海洋大学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,2014.</w:t>
            </w:r>
          </w:p>
          <w:p w:rsidR="00C10941" w:rsidRDefault="00866E75">
            <w:pPr>
              <w:spacing w:line="15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[2]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周博坤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北京首都机场两次连续雷暴日强对流过程分析和成因探讨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[D/OL]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兰州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兰州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大学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19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[201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-10-14]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:/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cdmd.cnki.com.cn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Article/CDMD-10730-1019874216.htm.</w:t>
            </w:r>
          </w:p>
          <w:p w:rsidR="00C10941" w:rsidRDefault="00866E75">
            <w:pPr>
              <w:spacing w:line="140" w:lineRule="exact"/>
              <w:jc w:val="righ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[D/OL]</w:t>
            </w: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3"/>
                <w:szCs w:val="13"/>
              </w:rPr>
              <w:t>为联网学位论文</w:t>
            </w:r>
          </w:p>
        </w:tc>
      </w:tr>
      <w:tr w:rsidR="00C10941">
        <w:trPr>
          <w:trHeight w:hRule="exact" w:val="170"/>
        </w:trPr>
        <w:tc>
          <w:tcPr>
            <w:tcW w:w="10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t>标准文献</w:t>
            </w:r>
          </w:p>
          <w:p w:rsidR="00C10941" w:rsidRDefault="00866E75">
            <w:pPr>
              <w:spacing w:line="180" w:lineRule="exact"/>
              <w:ind w:leftChars="-51" w:left="-17" w:hangingChars="60" w:hanging="90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9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①</w:t>
            </w:r>
          </w:p>
        </w:tc>
        <w:tc>
          <w:tcPr>
            <w:tcW w:w="35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②</w:t>
            </w:r>
          </w:p>
        </w:tc>
        <w:tc>
          <w:tcPr>
            <w:tcW w:w="3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③</w:t>
            </w:r>
          </w:p>
        </w:tc>
        <w:tc>
          <w:tcPr>
            <w:tcW w:w="2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4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④</w:t>
            </w:r>
          </w:p>
        </w:tc>
        <w:tc>
          <w:tcPr>
            <w:tcW w:w="24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⑤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⑥</w:t>
            </w:r>
          </w:p>
        </w:tc>
        <w:tc>
          <w:tcPr>
            <w:tcW w:w="23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⑦</w:t>
            </w:r>
          </w:p>
        </w:tc>
        <w:tc>
          <w:tcPr>
            <w:tcW w:w="25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⑧</w:t>
            </w:r>
          </w:p>
        </w:tc>
        <w:tc>
          <w:tcPr>
            <w:tcW w:w="2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1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⑨</w:t>
            </w:r>
          </w:p>
        </w:tc>
        <w:tc>
          <w:tcPr>
            <w:tcW w:w="1441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>
        <w:trPr>
          <w:trHeight w:hRule="exact" w:val="288"/>
        </w:trPr>
        <w:tc>
          <w:tcPr>
            <w:tcW w:w="10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35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4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起草责任者</w:t>
            </w:r>
          </w:p>
        </w:tc>
        <w:tc>
          <w:tcPr>
            <w:tcW w:w="3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102" w:left="-27" w:rightChars="-51" w:right="-107" w:hangingChars="144" w:hanging="187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标准名称</w:t>
            </w:r>
          </w:p>
        </w:tc>
        <w:tc>
          <w:tcPr>
            <w:tcW w:w="2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4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85" w:left="-22" w:rightChars="-60" w:right="-126" w:hangingChars="120" w:hanging="156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标准顺序号—发布年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[S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/OL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24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78" w:left="-164" w:rightChars="-78" w:right="-164" w:firstLineChars="13" w:firstLine="17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出版地</w:t>
            </w: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51" w:left="-13" w:hangingChars="72" w:hanging="94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出版者</w:t>
            </w:r>
          </w:p>
        </w:tc>
        <w:tc>
          <w:tcPr>
            <w:tcW w:w="236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34" w:left="-9" w:rightChars="-51" w:right="-107" w:hangingChars="48" w:hanging="62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出版年</w:t>
            </w:r>
          </w:p>
        </w:tc>
        <w:tc>
          <w:tcPr>
            <w:tcW w:w="25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51" w:left="-13" w:hangingChars="72" w:hanging="94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引文页码</w:t>
            </w:r>
          </w:p>
        </w:tc>
        <w:tc>
          <w:tcPr>
            <w:tcW w:w="2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1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数字对象唯一标识符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1441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>
        <w:trPr>
          <w:trHeight w:hRule="exact" w:val="312"/>
        </w:trPr>
        <w:tc>
          <w:tcPr>
            <w:tcW w:w="10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02" w:type="dxa"/>
            <w:gridSpan w:val="1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866E75">
            <w:pPr>
              <w:spacing w:line="15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[1]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国家气象中心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雾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的预报等级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 xml:space="preserve">GB/T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27964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—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[S]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北京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中国标准出版社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  <w:p w:rsidR="00C10941" w:rsidRDefault="00866E75">
            <w:pPr>
              <w:spacing w:line="150" w:lineRule="exact"/>
              <w:ind w:left="260" w:hangingChars="200" w:hanging="260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[2] </w:t>
            </w:r>
            <w:r w:rsidR="008864B9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国家环境保护总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局科技标准司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土壤环境质量标准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GB 15616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—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1995[S/OL]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北京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中国标准出版社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1996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2-3[2013-10-14]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//wenku.baidu.com/view/b950a34b767f5acfa1c7cd49.html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</w:tr>
      <w:tr w:rsidR="00C10941">
        <w:trPr>
          <w:trHeight w:hRule="exact" w:val="170"/>
        </w:trPr>
        <w:tc>
          <w:tcPr>
            <w:tcW w:w="10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sz w:val="18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24"/>
              </w:rPr>
              <w:t>论文集、</w:t>
            </w:r>
          </w:p>
          <w:p w:rsidR="00C10941" w:rsidRDefault="00866E75">
            <w:pPr>
              <w:spacing w:line="180" w:lineRule="exact"/>
              <w:ind w:firstLineChars="50" w:firstLine="9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24"/>
              </w:rPr>
              <w:t>会议录</w:t>
            </w:r>
          </w:p>
          <w:p w:rsidR="00C10941" w:rsidRDefault="00866E75">
            <w:pPr>
              <w:spacing w:line="180" w:lineRule="exact"/>
              <w:ind w:leftChars="-51" w:left="-17" w:hangingChars="60" w:hanging="90"/>
              <w:jc w:val="center"/>
              <w:rPr>
                <w:rFonts w:ascii="Times New Roman" w:eastAsia="楷体_GB2312" w:hAnsi="Times New Roman" w:cs="Times New Roman"/>
                <w:sz w:val="1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8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①</w:t>
            </w:r>
          </w:p>
        </w:tc>
        <w:tc>
          <w:tcPr>
            <w:tcW w:w="35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②</w:t>
            </w:r>
          </w:p>
        </w:tc>
        <w:tc>
          <w:tcPr>
            <w:tcW w:w="23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62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③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④</w:t>
            </w:r>
          </w:p>
        </w:tc>
        <w:tc>
          <w:tcPr>
            <w:tcW w:w="2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⑤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9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⑥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⑦</w:t>
            </w: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31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⑧</w:t>
            </w:r>
          </w:p>
        </w:tc>
        <w:tc>
          <w:tcPr>
            <w:tcW w:w="440" w:type="dxa"/>
            <w:gridSpan w:val="5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</w:tr>
      <w:tr w:rsidR="00C10941">
        <w:trPr>
          <w:trHeight w:hRule="exact" w:val="207"/>
        </w:trPr>
        <w:tc>
          <w:tcPr>
            <w:tcW w:w="10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]</w:t>
            </w:r>
          </w:p>
        </w:tc>
        <w:tc>
          <w:tcPr>
            <w:tcW w:w="35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主要责任者</w:t>
            </w:r>
          </w:p>
        </w:tc>
        <w:tc>
          <w:tcPr>
            <w:tcW w:w="23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262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102" w:left="-27" w:rightChars="-51" w:right="-107" w:hangingChars="144" w:hanging="187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论文集名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其他论文集名信息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[C/OL]</w:t>
            </w: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85" w:left="-22" w:rightChars="-60" w:right="-126" w:hangingChars="120" w:hanging="156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出版地</w:t>
            </w:r>
          </w:p>
        </w:tc>
        <w:tc>
          <w:tcPr>
            <w:tcW w:w="2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8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出版者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9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出版年</w:t>
            </w: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引文页码</w:t>
            </w:r>
          </w:p>
        </w:tc>
        <w:tc>
          <w:tcPr>
            <w:tcW w:w="2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</w:p>
        </w:tc>
        <w:tc>
          <w:tcPr>
            <w:tcW w:w="31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数字对象唯一标识符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</w:p>
        </w:tc>
        <w:tc>
          <w:tcPr>
            <w:tcW w:w="440" w:type="dxa"/>
            <w:gridSpan w:val="5"/>
            <w:vMerge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ind w:leftChars="-78" w:left="-164" w:rightChars="-51" w:right="-107"/>
              <w:jc w:val="center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</w:tr>
      <w:tr w:rsidR="00C10941">
        <w:trPr>
          <w:trHeight w:hRule="exact" w:val="343"/>
        </w:trPr>
        <w:tc>
          <w:tcPr>
            <w:tcW w:w="10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4402" w:type="dxa"/>
            <w:gridSpan w:val="1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1" w:rsidRDefault="00866E75">
            <w:pPr>
              <w:spacing w:line="140" w:lineRule="exact"/>
              <w:ind w:left="260" w:hangingChars="200" w:hanging="260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 xml:space="preserve">[1] 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中国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气象学会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中国气象学会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2011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年年会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论文集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[C]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厦门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中国气象学会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,2011:963.</w:t>
            </w:r>
          </w:p>
          <w:p w:rsidR="00C10941" w:rsidRDefault="00866E75">
            <w:pPr>
              <w:spacing w:line="150" w:lineRule="exact"/>
              <w:ind w:left="260" w:hangingChars="200" w:hanging="260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[2] BABU B V,NAGAR A K,DEEP K, et al. Proceedings of the second international conference on soft computing for problem solving, December 28-30, 2012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[C]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 xml:space="preserve">. New Delhi: Springer, 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14.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C10941" w:rsidTr="004765F6">
        <w:trPr>
          <w:trHeight w:hRule="exact" w:val="170"/>
        </w:trPr>
        <w:tc>
          <w:tcPr>
            <w:tcW w:w="1078" w:type="dxa"/>
            <w:vMerge w:val="restart"/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t>报纸中析出的文献</w:t>
            </w:r>
          </w:p>
          <w:p w:rsidR="00C10941" w:rsidRDefault="00866E75">
            <w:pPr>
              <w:spacing w:line="180" w:lineRule="exact"/>
              <w:ind w:leftChars="-51" w:left="-17" w:hangingChars="60" w:hanging="90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6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①</w:t>
            </w:r>
          </w:p>
        </w:tc>
        <w:tc>
          <w:tcPr>
            <w:tcW w:w="35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②</w:t>
            </w:r>
          </w:p>
        </w:tc>
        <w:tc>
          <w:tcPr>
            <w:tcW w:w="360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③</w:t>
            </w:r>
          </w:p>
        </w:tc>
        <w:tc>
          <w:tcPr>
            <w:tcW w:w="374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④</w:t>
            </w:r>
          </w:p>
        </w:tc>
        <w:tc>
          <w:tcPr>
            <w:tcW w:w="377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⑤</w:t>
            </w:r>
          </w:p>
        </w:tc>
        <w:tc>
          <w:tcPr>
            <w:tcW w:w="248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32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⑥</w:t>
            </w:r>
          </w:p>
        </w:tc>
        <w:tc>
          <w:tcPr>
            <w:tcW w:w="3809" w:type="dxa"/>
            <w:gridSpan w:val="26"/>
            <w:vMerge w:val="restart"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 w:rsidTr="004765F6">
        <w:trPr>
          <w:trHeight w:hRule="exact" w:val="170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35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主要责任者</w:t>
            </w:r>
          </w:p>
        </w:tc>
        <w:tc>
          <w:tcPr>
            <w:tcW w:w="360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3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102" w:left="-27" w:rightChars="-51" w:right="-107" w:hangingChars="144" w:hanging="187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题名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[N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/OL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 xml:space="preserve">] </w:t>
            </w:r>
          </w:p>
        </w:tc>
        <w:tc>
          <w:tcPr>
            <w:tcW w:w="374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85" w:left="-22" w:rightChars="-60" w:right="-126" w:hangingChars="120" w:hanging="156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报纸名</w:t>
            </w:r>
          </w:p>
        </w:tc>
        <w:tc>
          <w:tcPr>
            <w:tcW w:w="377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年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月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日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版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48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32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数字对象唯一标识符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3809" w:type="dxa"/>
            <w:gridSpan w:val="26"/>
            <w:vMerge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 w:rsidTr="004765F6">
        <w:trPr>
          <w:trHeight w:hRule="exact" w:val="359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02" w:type="dxa"/>
            <w:gridSpan w:val="139"/>
            <w:vAlign w:val="center"/>
          </w:tcPr>
          <w:p w:rsidR="00C10941" w:rsidRDefault="00866E75">
            <w:pPr>
              <w:spacing w:line="15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[1]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彭燮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焰火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3"/>
                <w:szCs w:val="13"/>
              </w:rPr>
              <w:t>“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彩虹桥”背后的故事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[N].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中国质量报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,2018-06-11(A01)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  <w:p w:rsidR="00C10941" w:rsidRDefault="00866E75">
            <w:pPr>
              <w:spacing w:line="150" w:lineRule="exac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 xml:space="preserve">[2]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段昊书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林泽磊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林行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等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风从海上来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气象再添彩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上海合作组织青岛峰会气象保障纪实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[N/OL]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中国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气象报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5(1)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[20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08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31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//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epaper.zgqxb.com.cn/epaper/index/get_pdf?pdf=20180615-1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</w:p>
        </w:tc>
      </w:tr>
      <w:tr w:rsidR="00C10941" w:rsidTr="004765F6">
        <w:trPr>
          <w:trHeight w:hRule="exact" w:val="170"/>
        </w:trPr>
        <w:tc>
          <w:tcPr>
            <w:tcW w:w="1078" w:type="dxa"/>
            <w:vMerge w:val="restart"/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24"/>
              </w:rPr>
              <w:t>电子资源</w:t>
            </w:r>
          </w:p>
          <w:p w:rsidR="00C10941" w:rsidRDefault="00866E75">
            <w:pPr>
              <w:spacing w:line="180" w:lineRule="exact"/>
              <w:ind w:leftChars="-51" w:left="-17" w:hangingChars="60" w:hanging="90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7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5"/>
                <w:szCs w:val="24"/>
              </w:rPr>
              <w:t>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①</w:t>
            </w:r>
          </w:p>
        </w:tc>
        <w:tc>
          <w:tcPr>
            <w:tcW w:w="35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7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②</w:t>
            </w:r>
          </w:p>
        </w:tc>
        <w:tc>
          <w:tcPr>
            <w:tcW w:w="24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38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③</w:t>
            </w:r>
          </w:p>
        </w:tc>
        <w:tc>
          <w:tcPr>
            <w:tcW w:w="24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④</w:t>
            </w:r>
          </w:p>
        </w:tc>
        <w:tc>
          <w:tcPr>
            <w:tcW w:w="241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⑤</w:t>
            </w:r>
          </w:p>
        </w:tc>
        <w:tc>
          <w:tcPr>
            <w:tcW w:w="241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53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⑥</w:t>
            </w:r>
          </w:p>
        </w:tc>
        <w:tc>
          <w:tcPr>
            <w:tcW w:w="23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⑦</w:t>
            </w:r>
          </w:p>
        </w:tc>
        <w:tc>
          <w:tcPr>
            <w:tcW w:w="690" w:type="dxa"/>
            <w:gridSpan w:val="6"/>
            <w:vMerge w:val="restart"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 w:rsidTr="004765F6">
        <w:trPr>
          <w:trHeight w:hRule="exact" w:val="234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]</w:t>
            </w:r>
          </w:p>
        </w:tc>
        <w:tc>
          <w:tcPr>
            <w:tcW w:w="35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7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主要责任者</w:t>
            </w:r>
          </w:p>
        </w:tc>
        <w:tc>
          <w:tcPr>
            <w:tcW w:w="243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38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102" w:left="-27" w:rightChars="-51" w:right="-107" w:hangingChars="144" w:hanging="187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题名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其他题名信息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[EB/OL]</w:t>
            </w:r>
          </w:p>
        </w:tc>
        <w:tc>
          <w:tcPr>
            <w:tcW w:w="2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出版地</w:t>
            </w:r>
          </w:p>
        </w:tc>
        <w:tc>
          <w:tcPr>
            <w:tcW w:w="241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出版者</w:t>
            </w:r>
          </w:p>
        </w:tc>
        <w:tc>
          <w:tcPr>
            <w:tcW w:w="241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53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出版年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更新或修改日期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941" w:rsidRDefault="00866E75">
            <w:pPr>
              <w:spacing w:line="120" w:lineRule="exact"/>
              <w:jc w:val="left"/>
              <w:rPr>
                <w:rFonts w:ascii="Times New Roman" w:eastAsia="黑体" w:hAnsi="Times New Roman" w:cs="Times New Roman"/>
                <w:color w:val="999999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</w:t>
            </w:r>
          </w:p>
          <w:p w:rsidR="00C10941" w:rsidRDefault="00866E75">
            <w:pPr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唯一标识符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</w:p>
        </w:tc>
        <w:tc>
          <w:tcPr>
            <w:tcW w:w="690" w:type="dxa"/>
            <w:gridSpan w:val="6"/>
            <w:vMerge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10941" w:rsidTr="004765F6">
        <w:trPr>
          <w:trHeight w:hRule="exact" w:val="512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02" w:type="dxa"/>
            <w:gridSpan w:val="139"/>
            <w:vAlign w:val="center"/>
          </w:tcPr>
          <w:p w:rsidR="00C10941" w:rsidRDefault="00866E75">
            <w:pPr>
              <w:autoSpaceDE w:val="0"/>
              <w:autoSpaceDN w:val="0"/>
              <w:adjustRightInd w:val="0"/>
              <w:spacing w:line="140" w:lineRule="exact"/>
              <w:ind w:leftChars="1" w:left="236" w:hangingChars="180" w:hanging="234"/>
              <w:jc w:val="left"/>
              <w:outlineLvl w:val="1"/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[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 xml:space="preserve">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  <w:lang w:val="zh-CN"/>
              </w:rPr>
              <w:t>代传仁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  <w:lang w:val="zh-CN"/>
              </w:rPr>
              <w:t>孙永莲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  <w:lang w:val="zh-CN"/>
              </w:rPr>
              <w:t>震撼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!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  <w:lang w:val="zh-CN"/>
              </w:rPr>
              <w:t>龙卷风袭击潍坊北部沿海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  <w:lang w:val="zh-CN"/>
              </w:rPr>
              <w:t>掀翻鱼棚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[EB/OL]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.(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08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)[20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19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-0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18].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:// sd.dzwww.com/sdnews/201808/t20180814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3"/>
                <w:szCs w:val="13"/>
              </w:rPr>
              <w:t>＿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17726068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.htm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.</w:t>
            </w:r>
          </w:p>
          <w:p w:rsidR="00C10941" w:rsidRDefault="00866E75">
            <w:pPr>
              <w:autoSpaceDE w:val="0"/>
              <w:autoSpaceDN w:val="0"/>
              <w:adjustRightInd w:val="0"/>
              <w:spacing w:line="140" w:lineRule="exact"/>
              <w:ind w:leftChars="1" w:left="236" w:hangingChars="180" w:hanging="234"/>
              <w:jc w:val="left"/>
              <w:outlineLvl w:val="1"/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 xml:space="preserve">[2]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简菁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王鹤一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德国气候疗养浅析及经典案例解读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[EB/OL]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.(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-0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-1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7)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[201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05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]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://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m.sohu.com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3"/>
                <w:szCs w:val="13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3"/>
                <w:szCs w:val="13"/>
              </w:rPr>
              <w:t>248159395_266939.</w:t>
            </w:r>
          </w:p>
        </w:tc>
      </w:tr>
      <w:tr w:rsidR="00C10941" w:rsidTr="004765F6">
        <w:trPr>
          <w:trHeight w:val="119"/>
        </w:trPr>
        <w:tc>
          <w:tcPr>
            <w:tcW w:w="1078" w:type="dxa"/>
            <w:vMerge w:val="restart"/>
            <w:vAlign w:val="center"/>
          </w:tcPr>
          <w:p w:rsidR="00C10941" w:rsidRDefault="00866E75">
            <w:pPr>
              <w:spacing w:line="180" w:lineRule="exac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24"/>
              </w:rPr>
              <w:t>专利文献</w:t>
            </w:r>
          </w:p>
          <w:p w:rsidR="00C10941" w:rsidRDefault="00866E75">
            <w:pPr>
              <w:spacing w:line="140" w:lineRule="exact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著录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6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项</w:t>
            </w:r>
            <w:r>
              <w:rPr>
                <w:rFonts w:ascii="Times New Roman" w:eastAsia="黑体" w:hAnsi="Times New Roman" w:cs="Times New Roman" w:hint="eastAsia"/>
                <w:sz w:val="15"/>
                <w:szCs w:val="24"/>
              </w:rPr>
              <w:t>)</w:t>
            </w:r>
          </w:p>
        </w:tc>
        <w:tc>
          <w:tcPr>
            <w:tcW w:w="1258" w:type="dxa"/>
            <w:gridSpan w:val="2"/>
            <w:tcBorders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①</w:t>
            </w:r>
          </w:p>
        </w:tc>
        <w:tc>
          <w:tcPr>
            <w:tcW w:w="35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</w:p>
          <w:p w:rsidR="00C10941" w:rsidRDefault="00866E75">
            <w:pPr>
              <w:spacing w:line="1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95" w:type="dxa"/>
            <w:gridSpan w:val="16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②</w:t>
            </w:r>
          </w:p>
        </w:tc>
        <w:tc>
          <w:tcPr>
            <w:tcW w:w="357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</w:p>
          <w:p w:rsidR="00C10941" w:rsidRDefault="00866E75">
            <w:pPr>
              <w:spacing w:line="1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87" w:type="dxa"/>
            <w:gridSpan w:val="14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③</w:t>
            </w:r>
          </w:p>
        </w:tc>
        <w:tc>
          <w:tcPr>
            <w:tcW w:w="357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</w:p>
          <w:p w:rsidR="00C10941" w:rsidRDefault="00866E75">
            <w:pPr>
              <w:spacing w:line="1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5" w:type="dxa"/>
            <w:gridSpan w:val="17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④</w:t>
            </w:r>
          </w:p>
        </w:tc>
        <w:tc>
          <w:tcPr>
            <w:tcW w:w="357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</w:p>
          <w:p w:rsidR="00C10941" w:rsidRDefault="00866E75">
            <w:pPr>
              <w:spacing w:line="1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7" w:type="dxa"/>
            <w:gridSpan w:val="15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⑤</w:t>
            </w:r>
          </w:p>
        </w:tc>
        <w:tc>
          <w:tcPr>
            <w:tcW w:w="357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</w:p>
          <w:p w:rsidR="00C10941" w:rsidRDefault="00866E75">
            <w:pPr>
              <w:spacing w:line="1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285" w:type="dxa"/>
            <w:gridSpan w:val="30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⑥</w:t>
            </w:r>
          </w:p>
        </w:tc>
        <w:tc>
          <w:tcPr>
            <w:tcW w:w="3488" w:type="dxa"/>
            <w:gridSpan w:val="20"/>
            <w:vMerge w:val="restart"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C10941" w:rsidTr="004765F6">
        <w:trPr>
          <w:trHeight w:val="119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autoSpaceDE w:val="0"/>
              <w:autoSpaceDN w:val="0"/>
              <w:adjustRightInd w:val="0"/>
              <w:spacing w:line="140" w:lineRule="exact"/>
              <w:ind w:leftChars="1" w:left="380" w:hangingChars="180" w:hanging="378"/>
              <w:jc w:val="center"/>
              <w:outlineLvl w:val="1"/>
            </w:pPr>
          </w:p>
        </w:tc>
        <w:tc>
          <w:tcPr>
            <w:tcW w:w="1258" w:type="dxa"/>
            <w:gridSpan w:val="2"/>
            <w:tcBorders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序号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]</w:t>
            </w:r>
          </w:p>
        </w:tc>
        <w:tc>
          <w:tcPr>
            <w:tcW w:w="35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</w:pPr>
          </w:p>
        </w:tc>
        <w:tc>
          <w:tcPr>
            <w:tcW w:w="1695" w:type="dxa"/>
            <w:gridSpan w:val="16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专利申请者</w:t>
            </w:r>
          </w:p>
          <w:p w:rsidR="00C10941" w:rsidRDefault="00866E75">
            <w:pPr>
              <w:spacing w:line="140" w:lineRule="exact"/>
              <w:jc w:val="center"/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或所有者</w:t>
            </w:r>
          </w:p>
        </w:tc>
        <w:tc>
          <w:tcPr>
            <w:tcW w:w="357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</w:pPr>
          </w:p>
        </w:tc>
        <w:tc>
          <w:tcPr>
            <w:tcW w:w="1587" w:type="dxa"/>
            <w:gridSpan w:val="14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102" w:left="-27" w:rightChars="-51" w:right="-107" w:hangingChars="144" w:hanging="187"/>
              <w:jc w:val="center"/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专利题名</w:t>
            </w:r>
          </w:p>
        </w:tc>
        <w:tc>
          <w:tcPr>
            <w:tcW w:w="357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</w:pPr>
          </w:p>
        </w:tc>
        <w:tc>
          <w:tcPr>
            <w:tcW w:w="1225" w:type="dxa"/>
            <w:gridSpan w:val="17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ind w:leftChars="-85" w:left="-22" w:rightChars="-60" w:right="-126" w:hangingChars="120" w:hanging="156"/>
              <w:jc w:val="center"/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专利号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[P/OL]</w:t>
            </w:r>
          </w:p>
        </w:tc>
        <w:tc>
          <w:tcPr>
            <w:tcW w:w="357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</w:pPr>
          </w:p>
        </w:tc>
        <w:tc>
          <w:tcPr>
            <w:tcW w:w="1077" w:type="dxa"/>
            <w:gridSpan w:val="15"/>
            <w:tcBorders>
              <w:left w:val="nil"/>
              <w:right w:val="nil"/>
            </w:tcBorders>
            <w:vAlign w:val="center"/>
          </w:tcPr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  <w:rPr>
                <w:rFonts w:ascii="Times New Roman" w:eastAsia="黑体" w:hAnsi="Times New Roman" w:cs="Times New Roman"/>
                <w:sz w:val="13"/>
                <w:szCs w:val="13"/>
              </w:rPr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公告日期</w:t>
            </w:r>
          </w:p>
          <w:p w:rsidR="00C10941" w:rsidRDefault="00866E75" w:rsidP="00B93334">
            <w:pPr>
              <w:spacing w:line="140" w:lineRule="exact"/>
              <w:ind w:leftChars="-68" w:left="-18" w:rightChars="-78" w:right="-164" w:hangingChars="96" w:hanging="125"/>
              <w:jc w:val="center"/>
            </w:pPr>
            <w:r>
              <w:rPr>
                <w:rFonts w:ascii="Times New Roman" w:eastAsia="黑体" w:hAnsi="Times New Roman" w:cs="Times New Roman" w:hint="eastAsia"/>
                <w:sz w:val="13"/>
                <w:szCs w:val="13"/>
              </w:rPr>
              <w:t>或公开日期</w:t>
            </w:r>
          </w:p>
        </w:tc>
        <w:tc>
          <w:tcPr>
            <w:tcW w:w="357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</w:pPr>
          </w:p>
        </w:tc>
        <w:tc>
          <w:tcPr>
            <w:tcW w:w="2285" w:type="dxa"/>
            <w:gridSpan w:val="30"/>
            <w:tcBorders>
              <w:left w:val="nil"/>
              <w:right w:val="nil"/>
            </w:tcBorders>
            <w:vAlign w:val="center"/>
          </w:tcPr>
          <w:p w:rsidR="00C10941" w:rsidRDefault="00866E75">
            <w:pPr>
              <w:spacing w:line="140" w:lineRule="exact"/>
              <w:jc w:val="left"/>
            </w:pP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[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引用日期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]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．获取和访问路径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数字对象唯一标识符</w:t>
            </w:r>
            <w:r>
              <w:rPr>
                <w:rFonts w:ascii="Times New Roman" w:eastAsia="黑体" w:hAnsi="Times New Roman" w:cs="Times New Roman" w:hint="eastAsia"/>
                <w:color w:val="999999"/>
                <w:sz w:val="13"/>
                <w:szCs w:val="13"/>
              </w:rPr>
              <w:t>.</w:t>
            </w:r>
          </w:p>
        </w:tc>
        <w:tc>
          <w:tcPr>
            <w:tcW w:w="3488" w:type="dxa"/>
            <w:gridSpan w:val="20"/>
            <w:vMerge/>
            <w:tcBorders>
              <w:left w:val="nil"/>
            </w:tcBorders>
            <w:vAlign w:val="center"/>
          </w:tcPr>
          <w:p w:rsidR="00C10941" w:rsidRDefault="00C10941">
            <w:pPr>
              <w:spacing w:line="140" w:lineRule="exact"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</w:tr>
      <w:tr w:rsidR="00C10941" w:rsidTr="004765F6">
        <w:trPr>
          <w:trHeight w:val="119"/>
        </w:trPr>
        <w:tc>
          <w:tcPr>
            <w:tcW w:w="1078" w:type="dxa"/>
            <w:vMerge/>
            <w:vAlign w:val="center"/>
          </w:tcPr>
          <w:p w:rsidR="00C10941" w:rsidRDefault="00C10941">
            <w:pPr>
              <w:autoSpaceDE w:val="0"/>
              <w:autoSpaceDN w:val="0"/>
              <w:adjustRightInd w:val="0"/>
              <w:spacing w:line="140" w:lineRule="exact"/>
              <w:ind w:leftChars="1" w:left="236" w:hangingChars="180" w:hanging="234"/>
              <w:jc w:val="center"/>
              <w:outlineLvl w:val="1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402" w:type="dxa"/>
            <w:gridSpan w:val="139"/>
            <w:vAlign w:val="center"/>
          </w:tcPr>
          <w:p w:rsidR="00C10941" w:rsidRDefault="00866E75">
            <w:pPr>
              <w:spacing w:line="150" w:lineRule="exac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 xml:space="preserve">[1] 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邓一刚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全智能节电器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0610171314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3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[P]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06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12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13.</w:t>
            </w:r>
          </w:p>
          <w:p w:rsidR="00C10941" w:rsidRDefault="00866E75">
            <w:pPr>
              <w:autoSpaceDE w:val="0"/>
              <w:autoSpaceDN w:val="0"/>
              <w:adjustRightInd w:val="0"/>
              <w:spacing w:line="140" w:lineRule="exact"/>
              <w:ind w:leftChars="1" w:left="236" w:hangingChars="180" w:hanging="234"/>
              <w:jc w:val="left"/>
              <w:outlineLvl w:val="1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[2]</w:t>
            </w:r>
            <w:r>
              <w:rPr>
                <w:rFonts w:ascii="Arial" w:eastAsia="宋体" w:hAnsi="Arial" w:cs="Arial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河北绿洲生态环境科技有限公司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一种荒漠化地区生态植被综合培育种植方法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01129210.5[P/OL]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2001-10-24[2002-05-28]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http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: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//211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sz w:val="13"/>
                <w:szCs w:val="13"/>
              </w:rPr>
              <w:t>152.9.47/sipoasp/zlijs/hyjs-yx-new.asp?recid=01129210.5&amp;leixin=0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.</w:t>
            </w:r>
          </w:p>
        </w:tc>
      </w:tr>
    </w:tbl>
    <w:p w:rsidR="00C10941" w:rsidRDefault="00866E75">
      <w:pPr>
        <w:pStyle w:val="a5"/>
        <w:ind w:leftChars="-342" w:left="2" w:right="-828" w:hangingChars="480" w:hanging="720"/>
        <w:rPr>
          <w:sz w:val="15"/>
        </w:rPr>
      </w:pPr>
      <w:r>
        <w:rPr>
          <w:rFonts w:hint="eastAsia"/>
          <w:sz w:val="15"/>
        </w:rPr>
        <w:t>注：</w:t>
      </w:r>
      <w:r>
        <w:rPr>
          <w:rFonts w:hint="eastAsia"/>
          <w:sz w:val="15"/>
        </w:rPr>
        <w:t>1</w:t>
      </w:r>
      <w:r>
        <w:rPr>
          <w:rFonts w:hint="eastAsia"/>
          <w:sz w:val="15"/>
        </w:rPr>
        <w:t>）灰色著录项目适用于相应的联机网络（</w:t>
      </w:r>
      <w:r>
        <w:rPr>
          <w:rFonts w:hint="eastAsia"/>
          <w:sz w:val="15"/>
        </w:rPr>
        <w:t>OL</w:t>
      </w:r>
      <w:r>
        <w:rPr>
          <w:rFonts w:hint="eastAsia"/>
          <w:sz w:val="15"/>
        </w:rPr>
        <w:t>）文献。</w:t>
      </w:r>
      <w:r>
        <w:rPr>
          <w:rFonts w:hint="eastAsia"/>
          <w:sz w:val="15"/>
        </w:rPr>
        <w:t>2</w:t>
      </w:r>
      <w:r>
        <w:rPr>
          <w:rFonts w:hint="eastAsia"/>
          <w:sz w:val="15"/>
        </w:rPr>
        <w:t>）电子资源在获取和访问路径中无数字对象唯一标识符时，可根据原文对其进行著录；否则，将对其省略著录。</w:t>
      </w:r>
    </w:p>
    <w:sectPr w:rsidR="00C10941">
      <w:footerReference w:type="default" r:id="rId8"/>
      <w:type w:val="continuous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0E" w:rsidRDefault="00B5230E">
      <w:r>
        <w:separator/>
      </w:r>
    </w:p>
  </w:endnote>
  <w:endnote w:type="continuationSeparator" w:id="0">
    <w:p w:rsidR="00B5230E" w:rsidRDefault="00B5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533352"/>
    </w:sdtPr>
    <w:sdtEndPr/>
    <w:sdtContent>
      <w:p w:rsidR="00C10941" w:rsidRDefault="00866E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ED" w:rsidRPr="00D568ED">
          <w:rPr>
            <w:noProof/>
            <w:lang w:val="zh-CN"/>
          </w:rPr>
          <w:t>1</w:t>
        </w:r>
        <w:r>
          <w:fldChar w:fldCharType="end"/>
        </w:r>
      </w:p>
    </w:sdtContent>
  </w:sdt>
  <w:p w:rsidR="00C10941" w:rsidRDefault="00C109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0E" w:rsidRDefault="00B5230E">
      <w:r>
        <w:separator/>
      </w:r>
    </w:p>
  </w:footnote>
  <w:footnote w:type="continuationSeparator" w:id="0">
    <w:p w:rsidR="00B5230E" w:rsidRDefault="00B5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04"/>
    <w:rsid w:val="00002EA1"/>
    <w:rsid w:val="000141FB"/>
    <w:rsid w:val="000247AE"/>
    <w:rsid w:val="00032F3A"/>
    <w:rsid w:val="00033AE4"/>
    <w:rsid w:val="000405D8"/>
    <w:rsid w:val="000440BA"/>
    <w:rsid w:val="000529B4"/>
    <w:rsid w:val="00056044"/>
    <w:rsid w:val="00067534"/>
    <w:rsid w:val="00074DB2"/>
    <w:rsid w:val="00082D00"/>
    <w:rsid w:val="00083E0E"/>
    <w:rsid w:val="000903F5"/>
    <w:rsid w:val="00090D0B"/>
    <w:rsid w:val="00091CB0"/>
    <w:rsid w:val="00093395"/>
    <w:rsid w:val="000A1AAC"/>
    <w:rsid w:val="000A2A24"/>
    <w:rsid w:val="000A32BE"/>
    <w:rsid w:val="000A5613"/>
    <w:rsid w:val="000A6E3F"/>
    <w:rsid w:val="000B05C0"/>
    <w:rsid w:val="000B7495"/>
    <w:rsid w:val="000D430F"/>
    <w:rsid w:val="000E0AC1"/>
    <w:rsid w:val="000E48D0"/>
    <w:rsid w:val="000E52BD"/>
    <w:rsid w:val="000F05D9"/>
    <w:rsid w:val="000F3BC6"/>
    <w:rsid w:val="000F51AF"/>
    <w:rsid w:val="000F77D8"/>
    <w:rsid w:val="00100345"/>
    <w:rsid w:val="001111D6"/>
    <w:rsid w:val="00113790"/>
    <w:rsid w:val="00120572"/>
    <w:rsid w:val="00120EE3"/>
    <w:rsid w:val="0012453A"/>
    <w:rsid w:val="00125D9E"/>
    <w:rsid w:val="001371A9"/>
    <w:rsid w:val="00152C2E"/>
    <w:rsid w:val="00154481"/>
    <w:rsid w:val="00155725"/>
    <w:rsid w:val="001578CF"/>
    <w:rsid w:val="00161070"/>
    <w:rsid w:val="00161765"/>
    <w:rsid w:val="001703CC"/>
    <w:rsid w:val="00173480"/>
    <w:rsid w:val="00177BAE"/>
    <w:rsid w:val="00194140"/>
    <w:rsid w:val="001A05BE"/>
    <w:rsid w:val="001B1170"/>
    <w:rsid w:val="001B293F"/>
    <w:rsid w:val="001B4213"/>
    <w:rsid w:val="001B4315"/>
    <w:rsid w:val="001B539F"/>
    <w:rsid w:val="001C1202"/>
    <w:rsid w:val="001C31DF"/>
    <w:rsid w:val="001D2239"/>
    <w:rsid w:val="001D4F35"/>
    <w:rsid w:val="001E68F4"/>
    <w:rsid w:val="001F2839"/>
    <w:rsid w:val="00202AFD"/>
    <w:rsid w:val="002139E2"/>
    <w:rsid w:val="00235A29"/>
    <w:rsid w:val="00241F8C"/>
    <w:rsid w:val="002518A8"/>
    <w:rsid w:val="00257217"/>
    <w:rsid w:val="00257A0F"/>
    <w:rsid w:val="002645B5"/>
    <w:rsid w:val="00265C35"/>
    <w:rsid w:val="00267BBE"/>
    <w:rsid w:val="00271D3C"/>
    <w:rsid w:val="00275F97"/>
    <w:rsid w:val="0028612F"/>
    <w:rsid w:val="00291156"/>
    <w:rsid w:val="00291622"/>
    <w:rsid w:val="002917CD"/>
    <w:rsid w:val="00294EB8"/>
    <w:rsid w:val="00295F27"/>
    <w:rsid w:val="002A4E5D"/>
    <w:rsid w:val="002B2E16"/>
    <w:rsid w:val="002B492E"/>
    <w:rsid w:val="002B51D7"/>
    <w:rsid w:val="002C23C3"/>
    <w:rsid w:val="002C5AEC"/>
    <w:rsid w:val="002C609D"/>
    <w:rsid w:val="002D43F1"/>
    <w:rsid w:val="002D75F9"/>
    <w:rsid w:val="002E093F"/>
    <w:rsid w:val="002E1FB9"/>
    <w:rsid w:val="002E6154"/>
    <w:rsid w:val="002E7A4B"/>
    <w:rsid w:val="00306B99"/>
    <w:rsid w:val="00311408"/>
    <w:rsid w:val="00313668"/>
    <w:rsid w:val="00313FE2"/>
    <w:rsid w:val="00316339"/>
    <w:rsid w:val="003228E6"/>
    <w:rsid w:val="00326E82"/>
    <w:rsid w:val="00327246"/>
    <w:rsid w:val="0032757C"/>
    <w:rsid w:val="00327EEC"/>
    <w:rsid w:val="003333B9"/>
    <w:rsid w:val="00336D61"/>
    <w:rsid w:val="0035386D"/>
    <w:rsid w:val="00354F54"/>
    <w:rsid w:val="0035624E"/>
    <w:rsid w:val="003610F6"/>
    <w:rsid w:val="00362336"/>
    <w:rsid w:val="00364A15"/>
    <w:rsid w:val="00365BBC"/>
    <w:rsid w:val="003667DE"/>
    <w:rsid w:val="00370AC6"/>
    <w:rsid w:val="0038206C"/>
    <w:rsid w:val="003864DF"/>
    <w:rsid w:val="003933E6"/>
    <w:rsid w:val="003A4051"/>
    <w:rsid w:val="003A7F99"/>
    <w:rsid w:val="003B1253"/>
    <w:rsid w:val="003B3693"/>
    <w:rsid w:val="003B56CF"/>
    <w:rsid w:val="003B635A"/>
    <w:rsid w:val="003C4ED5"/>
    <w:rsid w:val="003D14DB"/>
    <w:rsid w:val="003D715D"/>
    <w:rsid w:val="003E2208"/>
    <w:rsid w:val="00410D34"/>
    <w:rsid w:val="00416018"/>
    <w:rsid w:val="004167E3"/>
    <w:rsid w:val="00420628"/>
    <w:rsid w:val="004240AB"/>
    <w:rsid w:val="00430DD2"/>
    <w:rsid w:val="00437130"/>
    <w:rsid w:val="0043756C"/>
    <w:rsid w:val="00447DFD"/>
    <w:rsid w:val="00464B8B"/>
    <w:rsid w:val="00472BAE"/>
    <w:rsid w:val="00474D2D"/>
    <w:rsid w:val="00475B7D"/>
    <w:rsid w:val="00475FC2"/>
    <w:rsid w:val="00475FCA"/>
    <w:rsid w:val="004765F6"/>
    <w:rsid w:val="004825BF"/>
    <w:rsid w:val="00485584"/>
    <w:rsid w:val="00492B52"/>
    <w:rsid w:val="00495B59"/>
    <w:rsid w:val="00495E9A"/>
    <w:rsid w:val="00496126"/>
    <w:rsid w:val="004A3151"/>
    <w:rsid w:val="004A5348"/>
    <w:rsid w:val="004C2C97"/>
    <w:rsid w:val="004C32BE"/>
    <w:rsid w:val="004C5198"/>
    <w:rsid w:val="004C6035"/>
    <w:rsid w:val="004D4FA0"/>
    <w:rsid w:val="004D5E8C"/>
    <w:rsid w:val="004D6145"/>
    <w:rsid w:val="004E3960"/>
    <w:rsid w:val="004F25BF"/>
    <w:rsid w:val="004F2B67"/>
    <w:rsid w:val="005027DB"/>
    <w:rsid w:val="00504163"/>
    <w:rsid w:val="00505638"/>
    <w:rsid w:val="00510C72"/>
    <w:rsid w:val="00514A93"/>
    <w:rsid w:val="00520149"/>
    <w:rsid w:val="005228D8"/>
    <w:rsid w:val="00523735"/>
    <w:rsid w:val="00535DCC"/>
    <w:rsid w:val="00536422"/>
    <w:rsid w:val="00536D2A"/>
    <w:rsid w:val="00542AD6"/>
    <w:rsid w:val="005521A0"/>
    <w:rsid w:val="00557D67"/>
    <w:rsid w:val="005800BD"/>
    <w:rsid w:val="00590898"/>
    <w:rsid w:val="00594C01"/>
    <w:rsid w:val="00597495"/>
    <w:rsid w:val="005A40A2"/>
    <w:rsid w:val="005A61B0"/>
    <w:rsid w:val="005C10E9"/>
    <w:rsid w:val="005C17CF"/>
    <w:rsid w:val="005C785C"/>
    <w:rsid w:val="005D1670"/>
    <w:rsid w:val="005D5520"/>
    <w:rsid w:val="005F01A3"/>
    <w:rsid w:val="005F28EB"/>
    <w:rsid w:val="00602277"/>
    <w:rsid w:val="00603718"/>
    <w:rsid w:val="00605179"/>
    <w:rsid w:val="00623E5C"/>
    <w:rsid w:val="00623F40"/>
    <w:rsid w:val="00625984"/>
    <w:rsid w:val="00632A17"/>
    <w:rsid w:val="00633292"/>
    <w:rsid w:val="0064350C"/>
    <w:rsid w:val="00651F45"/>
    <w:rsid w:val="00661C16"/>
    <w:rsid w:val="00663486"/>
    <w:rsid w:val="006661D8"/>
    <w:rsid w:val="0067340F"/>
    <w:rsid w:val="00673EAA"/>
    <w:rsid w:val="00675182"/>
    <w:rsid w:val="00680137"/>
    <w:rsid w:val="006907AF"/>
    <w:rsid w:val="006A06A0"/>
    <w:rsid w:val="006A0AE0"/>
    <w:rsid w:val="006A0EE4"/>
    <w:rsid w:val="006A3CB5"/>
    <w:rsid w:val="006B747E"/>
    <w:rsid w:val="006C0E13"/>
    <w:rsid w:val="006C1C7C"/>
    <w:rsid w:val="006D1723"/>
    <w:rsid w:val="006D2DFB"/>
    <w:rsid w:val="006D3F41"/>
    <w:rsid w:val="006D5255"/>
    <w:rsid w:val="006D74A0"/>
    <w:rsid w:val="006E77D3"/>
    <w:rsid w:val="006F70CD"/>
    <w:rsid w:val="007016C6"/>
    <w:rsid w:val="00702631"/>
    <w:rsid w:val="00702DCA"/>
    <w:rsid w:val="00716A33"/>
    <w:rsid w:val="00717B06"/>
    <w:rsid w:val="00720063"/>
    <w:rsid w:val="00723816"/>
    <w:rsid w:val="00725AF7"/>
    <w:rsid w:val="00730D90"/>
    <w:rsid w:val="00741EB2"/>
    <w:rsid w:val="007434EA"/>
    <w:rsid w:val="007443B8"/>
    <w:rsid w:val="007462A5"/>
    <w:rsid w:val="00776A5E"/>
    <w:rsid w:val="007773BE"/>
    <w:rsid w:val="00781873"/>
    <w:rsid w:val="00782CC8"/>
    <w:rsid w:val="00790EB8"/>
    <w:rsid w:val="00794AFE"/>
    <w:rsid w:val="00795F79"/>
    <w:rsid w:val="00796190"/>
    <w:rsid w:val="00796B95"/>
    <w:rsid w:val="007974B9"/>
    <w:rsid w:val="007A4DCE"/>
    <w:rsid w:val="007B7063"/>
    <w:rsid w:val="007C33FB"/>
    <w:rsid w:val="007C6F47"/>
    <w:rsid w:val="007D42FC"/>
    <w:rsid w:val="007D500A"/>
    <w:rsid w:val="007E3F0F"/>
    <w:rsid w:val="007F5B84"/>
    <w:rsid w:val="00804C0C"/>
    <w:rsid w:val="008063B6"/>
    <w:rsid w:val="008104FF"/>
    <w:rsid w:val="00811232"/>
    <w:rsid w:val="0081402A"/>
    <w:rsid w:val="00814D82"/>
    <w:rsid w:val="00832820"/>
    <w:rsid w:val="008339E2"/>
    <w:rsid w:val="00835EEF"/>
    <w:rsid w:val="00836DCD"/>
    <w:rsid w:val="00842F6C"/>
    <w:rsid w:val="00847889"/>
    <w:rsid w:val="00847BCC"/>
    <w:rsid w:val="00857CB4"/>
    <w:rsid w:val="008641B4"/>
    <w:rsid w:val="00866E75"/>
    <w:rsid w:val="008736C3"/>
    <w:rsid w:val="00881B68"/>
    <w:rsid w:val="008864B9"/>
    <w:rsid w:val="00892D7D"/>
    <w:rsid w:val="008965F7"/>
    <w:rsid w:val="008968E1"/>
    <w:rsid w:val="0089763B"/>
    <w:rsid w:val="008A43C4"/>
    <w:rsid w:val="008A7C8F"/>
    <w:rsid w:val="008B10DD"/>
    <w:rsid w:val="008B2820"/>
    <w:rsid w:val="008B6A8E"/>
    <w:rsid w:val="008B6C9F"/>
    <w:rsid w:val="008B73FD"/>
    <w:rsid w:val="008C50CB"/>
    <w:rsid w:val="008C5F8B"/>
    <w:rsid w:val="008D51FD"/>
    <w:rsid w:val="008E46BB"/>
    <w:rsid w:val="008E514F"/>
    <w:rsid w:val="008E6247"/>
    <w:rsid w:val="008F16DA"/>
    <w:rsid w:val="008F741D"/>
    <w:rsid w:val="00905B93"/>
    <w:rsid w:val="0093027C"/>
    <w:rsid w:val="009309F2"/>
    <w:rsid w:val="00932853"/>
    <w:rsid w:val="009353CD"/>
    <w:rsid w:val="009360AF"/>
    <w:rsid w:val="00940CFF"/>
    <w:rsid w:val="0094666E"/>
    <w:rsid w:val="009500A7"/>
    <w:rsid w:val="00953AC7"/>
    <w:rsid w:val="00955288"/>
    <w:rsid w:val="009670E1"/>
    <w:rsid w:val="009777C8"/>
    <w:rsid w:val="0098778E"/>
    <w:rsid w:val="009905EA"/>
    <w:rsid w:val="00991F29"/>
    <w:rsid w:val="009931F2"/>
    <w:rsid w:val="0099326C"/>
    <w:rsid w:val="00995775"/>
    <w:rsid w:val="00996EC0"/>
    <w:rsid w:val="009C35B2"/>
    <w:rsid w:val="009C3C2B"/>
    <w:rsid w:val="009C6688"/>
    <w:rsid w:val="009C7821"/>
    <w:rsid w:val="009C79E7"/>
    <w:rsid w:val="009D54B8"/>
    <w:rsid w:val="009D7384"/>
    <w:rsid w:val="009D7FEC"/>
    <w:rsid w:val="009E2B5B"/>
    <w:rsid w:val="009E51FF"/>
    <w:rsid w:val="009E6DDA"/>
    <w:rsid w:val="009E74CC"/>
    <w:rsid w:val="009F4545"/>
    <w:rsid w:val="009F79B7"/>
    <w:rsid w:val="009F7CB7"/>
    <w:rsid w:val="00A02A9F"/>
    <w:rsid w:val="00A07930"/>
    <w:rsid w:val="00A07EB4"/>
    <w:rsid w:val="00A104D5"/>
    <w:rsid w:val="00A12892"/>
    <w:rsid w:val="00A20753"/>
    <w:rsid w:val="00A2361D"/>
    <w:rsid w:val="00A23EB1"/>
    <w:rsid w:val="00A2459A"/>
    <w:rsid w:val="00A27243"/>
    <w:rsid w:val="00A3033F"/>
    <w:rsid w:val="00A41821"/>
    <w:rsid w:val="00A45C74"/>
    <w:rsid w:val="00A4751E"/>
    <w:rsid w:val="00A56AA7"/>
    <w:rsid w:val="00A65A4F"/>
    <w:rsid w:val="00A73E18"/>
    <w:rsid w:val="00A80527"/>
    <w:rsid w:val="00A82703"/>
    <w:rsid w:val="00A83506"/>
    <w:rsid w:val="00AA588D"/>
    <w:rsid w:val="00AB168E"/>
    <w:rsid w:val="00AB2B70"/>
    <w:rsid w:val="00AB3A59"/>
    <w:rsid w:val="00AB66AE"/>
    <w:rsid w:val="00AD4B02"/>
    <w:rsid w:val="00AE2904"/>
    <w:rsid w:val="00AF1E4E"/>
    <w:rsid w:val="00AF4D77"/>
    <w:rsid w:val="00AF6FEC"/>
    <w:rsid w:val="00AF7E63"/>
    <w:rsid w:val="00B119AD"/>
    <w:rsid w:val="00B16DC8"/>
    <w:rsid w:val="00B1760E"/>
    <w:rsid w:val="00B23D51"/>
    <w:rsid w:val="00B26E35"/>
    <w:rsid w:val="00B3493C"/>
    <w:rsid w:val="00B40B5C"/>
    <w:rsid w:val="00B44942"/>
    <w:rsid w:val="00B5230E"/>
    <w:rsid w:val="00B533C0"/>
    <w:rsid w:val="00B6377A"/>
    <w:rsid w:val="00B771ED"/>
    <w:rsid w:val="00B842AF"/>
    <w:rsid w:val="00B91BDB"/>
    <w:rsid w:val="00B922F0"/>
    <w:rsid w:val="00B93334"/>
    <w:rsid w:val="00B9504D"/>
    <w:rsid w:val="00BA0635"/>
    <w:rsid w:val="00BA22FD"/>
    <w:rsid w:val="00BA2453"/>
    <w:rsid w:val="00BA2934"/>
    <w:rsid w:val="00BA6457"/>
    <w:rsid w:val="00BB3F31"/>
    <w:rsid w:val="00BB4DC8"/>
    <w:rsid w:val="00BC0EBC"/>
    <w:rsid w:val="00BC0EE3"/>
    <w:rsid w:val="00BC3CCA"/>
    <w:rsid w:val="00BC6E2F"/>
    <w:rsid w:val="00BC7FC9"/>
    <w:rsid w:val="00BD0E73"/>
    <w:rsid w:val="00BD1CF9"/>
    <w:rsid w:val="00BD49B5"/>
    <w:rsid w:val="00BD6713"/>
    <w:rsid w:val="00BE058B"/>
    <w:rsid w:val="00BE3120"/>
    <w:rsid w:val="00BE47C8"/>
    <w:rsid w:val="00BE7781"/>
    <w:rsid w:val="00BF15E8"/>
    <w:rsid w:val="00BF50F3"/>
    <w:rsid w:val="00C00504"/>
    <w:rsid w:val="00C01BED"/>
    <w:rsid w:val="00C02105"/>
    <w:rsid w:val="00C06BB5"/>
    <w:rsid w:val="00C10941"/>
    <w:rsid w:val="00C15113"/>
    <w:rsid w:val="00C16430"/>
    <w:rsid w:val="00C20B49"/>
    <w:rsid w:val="00C40898"/>
    <w:rsid w:val="00C460F2"/>
    <w:rsid w:val="00C51D97"/>
    <w:rsid w:val="00C54DC8"/>
    <w:rsid w:val="00C57839"/>
    <w:rsid w:val="00C63E08"/>
    <w:rsid w:val="00C66D2F"/>
    <w:rsid w:val="00C6768D"/>
    <w:rsid w:val="00C76FFA"/>
    <w:rsid w:val="00C7786D"/>
    <w:rsid w:val="00C81D23"/>
    <w:rsid w:val="00C825DE"/>
    <w:rsid w:val="00C836EC"/>
    <w:rsid w:val="00C8379D"/>
    <w:rsid w:val="00C92620"/>
    <w:rsid w:val="00C974A0"/>
    <w:rsid w:val="00C97786"/>
    <w:rsid w:val="00CA2274"/>
    <w:rsid w:val="00CA7B39"/>
    <w:rsid w:val="00CB1D70"/>
    <w:rsid w:val="00CB42FA"/>
    <w:rsid w:val="00CC5339"/>
    <w:rsid w:val="00CD2E6F"/>
    <w:rsid w:val="00CD4C07"/>
    <w:rsid w:val="00CD5150"/>
    <w:rsid w:val="00CE2121"/>
    <w:rsid w:val="00CF2619"/>
    <w:rsid w:val="00CF77C8"/>
    <w:rsid w:val="00D00C63"/>
    <w:rsid w:val="00D0771F"/>
    <w:rsid w:val="00D07BD7"/>
    <w:rsid w:val="00D116ED"/>
    <w:rsid w:val="00D12DA9"/>
    <w:rsid w:val="00D21B40"/>
    <w:rsid w:val="00D24292"/>
    <w:rsid w:val="00D30319"/>
    <w:rsid w:val="00D30D60"/>
    <w:rsid w:val="00D361FC"/>
    <w:rsid w:val="00D413D8"/>
    <w:rsid w:val="00D413E8"/>
    <w:rsid w:val="00D4163E"/>
    <w:rsid w:val="00D4383F"/>
    <w:rsid w:val="00D535D6"/>
    <w:rsid w:val="00D54BCC"/>
    <w:rsid w:val="00D568ED"/>
    <w:rsid w:val="00D60E7B"/>
    <w:rsid w:val="00D64D60"/>
    <w:rsid w:val="00D65061"/>
    <w:rsid w:val="00D81607"/>
    <w:rsid w:val="00D818EA"/>
    <w:rsid w:val="00D8194A"/>
    <w:rsid w:val="00D829B6"/>
    <w:rsid w:val="00D83A97"/>
    <w:rsid w:val="00D967FB"/>
    <w:rsid w:val="00DA2813"/>
    <w:rsid w:val="00DA425D"/>
    <w:rsid w:val="00DC4BF6"/>
    <w:rsid w:val="00DD2DEA"/>
    <w:rsid w:val="00DD3886"/>
    <w:rsid w:val="00DD4D04"/>
    <w:rsid w:val="00DE056B"/>
    <w:rsid w:val="00DE0B5C"/>
    <w:rsid w:val="00DE4BBB"/>
    <w:rsid w:val="00DE697E"/>
    <w:rsid w:val="00DF58A9"/>
    <w:rsid w:val="00DF79DB"/>
    <w:rsid w:val="00E105FE"/>
    <w:rsid w:val="00E1450D"/>
    <w:rsid w:val="00E1488E"/>
    <w:rsid w:val="00E16434"/>
    <w:rsid w:val="00E17578"/>
    <w:rsid w:val="00E20039"/>
    <w:rsid w:val="00E25A3D"/>
    <w:rsid w:val="00E30571"/>
    <w:rsid w:val="00E409C4"/>
    <w:rsid w:val="00E44C15"/>
    <w:rsid w:val="00E45073"/>
    <w:rsid w:val="00E50FB6"/>
    <w:rsid w:val="00E54B17"/>
    <w:rsid w:val="00E55B15"/>
    <w:rsid w:val="00E5719E"/>
    <w:rsid w:val="00E60F34"/>
    <w:rsid w:val="00E62202"/>
    <w:rsid w:val="00E62EE9"/>
    <w:rsid w:val="00E644AC"/>
    <w:rsid w:val="00E64D2E"/>
    <w:rsid w:val="00E731FB"/>
    <w:rsid w:val="00E749B5"/>
    <w:rsid w:val="00E90026"/>
    <w:rsid w:val="00E94F52"/>
    <w:rsid w:val="00E96C2A"/>
    <w:rsid w:val="00EA1BD2"/>
    <w:rsid w:val="00EA1F31"/>
    <w:rsid w:val="00EA3D4C"/>
    <w:rsid w:val="00EA581C"/>
    <w:rsid w:val="00EA6507"/>
    <w:rsid w:val="00EA6602"/>
    <w:rsid w:val="00EB0538"/>
    <w:rsid w:val="00EB4B97"/>
    <w:rsid w:val="00EC1D50"/>
    <w:rsid w:val="00EE001E"/>
    <w:rsid w:val="00EE3CEE"/>
    <w:rsid w:val="00EE6F95"/>
    <w:rsid w:val="00EE71F9"/>
    <w:rsid w:val="00EF2F56"/>
    <w:rsid w:val="00EF43DA"/>
    <w:rsid w:val="00EF72DA"/>
    <w:rsid w:val="00F006B3"/>
    <w:rsid w:val="00F00D88"/>
    <w:rsid w:val="00F04340"/>
    <w:rsid w:val="00F133D5"/>
    <w:rsid w:val="00F160E0"/>
    <w:rsid w:val="00F212D5"/>
    <w:rsid w:val="00F247B1"/>
    <w:rsid w:val="00F32A09"/>
    <w:rsid w:val="00F34C81"/>
    <w:rsid w:val="00F34F91"/>
    <w:rsid w:val="00F35F4B"/>
    <w:rsid w:val="00F47B3C"/>
    <w:rsid w:val="00F6791C"/>
    <w:rsid w:val="00F81FDF"/>
    <w:rsid w:val="00FA10B5"/>
    <w:rsid w:val="00FA2405"/>
    <w:rsid w:val="00FA4401"/>
    <w:rsid w:val="00FA6E63"/>
    <w:rsid w:val="00FB3005"/>
    <w:rsid w:val="00FB3784"/>
    <w:rsid w:val="00FB54DB"/>
    <w:rsid w:val="00FB7DE5"/>
    <w:rsid w:val="00FC0282"/>
    <w:rsid w:val="00FC1704"/>
    <w:rsid w:val="00FC30AE"/>
    <w:rsid w:val="00FC35B7"/>
    <w:rsid w:val="00FC6059"/>
    <w:rsid w:val="00FD04D5"/>
    <w:rsid w:val="00FD0E25"/>
    <w:rsid w:val="00FD1E72"/>
    <w:rsid w:val="00FD2CFE"/>
    <w:rsid w:val="00FD7D76"/>
    <w:rsid w:val="00FE0A5D"/>
    <w:rsid w:val="00FE4A8F"/>
    <w:rsid w:val="00FF20E9"/>
    <w:rsid w:val="00FF6961"/>
    <w:rsid w:val="19D40B6F"/>
    <w:rsid w:val="1C9C3311"/>
    <w:rsid w:val="1E37255E"/>
    <w:rsid w:val="22F9100F"/>
    <w:rsid w:val="46C71CD4"/>
    <w:rsid w:val="5C643BEE"/>
    <w:rsid w:val="5D5771BF"/>
    <w:rsid w:val="69D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7AFF0"/>
  <w15:docId w15:val="{A333A2F3-B426-409C-91CC-1E6B9DB4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4B179-DB69-4688-999F-4EF3A249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668</Words>
  <Characters>3809</Characters>
  <Application>Microsoft Office Word</Application>
  <DocSecurity>0</DocSecurity>
  <Lines>31</Lines>
  <Paragraphs>8</Paragraphs>
  <ScaleCrop>false</ScaleCrop>
  <Company>Sky123.Org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49859246@qq.com</dc:creator>
  <cp:lastModifiedBy>lee Desheng</cp:lastModifiedBy>
  <cp:revision>156</cp:revision>
  <cp:lastPrinted>2020-09-23T02:28:00Z</cp:lastPrinted>
  <dcterms:created xsi:type="dcterms:W3CDTF">2020-08-07T08:05:00Z</dcterms:created>
  <dcterms:modified xsi:type="dcterms:W3CDTF">2020-10-15T08:57:00Z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